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430A" w:rsidRPr="004057B1" w:rsidRDefault="0046430A" w:rsidP="004643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057B1">
        <w:rPr>
          <w:rFonts w:ascii="Times New Roman" w:hAnsi="Times New Roman" w:cs="Times New Roman"/>
          <w:sz w:val="28"/>
          <w:szCs w:val="28"/>
        </w:rPr>
        <w:t xml:space="preserve">Пояснительная записка к материалам публичных слушаний, размещаемым </w:t>
      </w:r>
      <w:r w:rsidRPr="004057B1">
        <w:rPr>
          <w:rFonts w:ascii="Times New Roman" w:hAnsi="Times New Roman" w:cs="Times New Roman"/>
          <w:sz w:val="28"/>
          <w:szCs w:val="28"/>
        </w:rPr>
        <w:br/>
        <w:t>на официальном портале Администрации города</w:t>
      </w:r>
      <w:r w:rsidR="00D758D3">
        <w:rPr>
          <w:rFonts w:ascii="Times New Roman" w:hAnsi="Times New Roman" w:cs="Times New Roman"/>
          <w:sz w:val="28"/>
          <w:szCs w:val="28"/>
        </w:rPr>
        <w:t xml:space="preserve">, в сетевом издании </w:t>
      </w:r>
      <w:r w:rsidR="00D758D3" w:rsidRPr="00D758D3">
        <w:rPr>
          <w:rFonts w:ascii="Times New Roman" w:eastAsia="Calibri" w:hAnsi="Times New Roman" w:cs="Times New Roman"/>
          <w:sz w:val="28"/>
          <w:szCs w:val="28"/>
          <w:lang w:val="en-US"/>
        </w:rPr>
        <w:t>DOCSURGUT</w:t>
      </w:r>
      <w:r w:rsidR="00D758D3" w:rsidRPr="00D758D3">
        <w:rPr>
          <w:rFonts w:ascii="Times New Roman" w:eastAsia="Calibri" w:hAnsi="Times New Roman" w:cs="Times New Roman"/>
          <w:sz w:val="28"/>
          <w:szCs w:val="28"/>
        </w:rPr>
        <w:t>.</w:t>
      </w:r>
      <w:r w:rsidR="00D758D3" w:rsidRPr="00D758D3">
        <w:rPr>
          <w:rFonts w:ascii="Times New Roman" w:eastAsia="Calibri" w:hAnsi="Times New Roman" w:cs="Times New Roman"/>
          <w:sz w:val="28"/>
          <w:szCs w:val="28"/>
          <w:lang w:val="en-US"/>
        </w:rPr>
        <w:t>RU</w:t>
      </w:r>
      <w:r w:rsidRPr="004057B1">
        <w:rPr>
          <w:rFonts w:ascii="Times New Roman" w:hAnsi="Times New Roman" w:cs="Times New Roman"/>
          <w:sz w:val="28"/>
          <w:szCs w:val="28"/>
        </w:rPr>
        <w:t xml:space="preserve"> и в газете «Сургутские ведомости» </w:t>
      </w:r>
    </w:p>
    <w:p w:rsidR="0046430A" w:rsidRPr="004A1052" w:rsidRDefault="0046430A" w:rsidP="004643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1052">
        <w:rPr>
          <w:rFonts w:ascii="Times New Roman" w:hAnsi="Times New Roman" w:cs="Times New Roman"/>
          <w:sz w:val="28"/>
          <w:szCs w:val="28"/>
        </w:rPr>
        <w:t xml:space="preserve">по проекту о внесении изменений в Правила землепользования и застройки </w:t>
      </w:r>
    </w:p>
    <w:p w:rsidR="0046430A" w:rsidRPr="004A1052" w:rsidRDefault="0046430A" w:rsidP="004643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1052">
        <w:rPr>
          <w:rFonts w:ascii="Times New Roman" w:hAnsi="Times New Roman" w:cs="Times New Roman"/>
          <w:sz w:val="28"/>
          <w:szCs w:val="28"/>
        </w:rPr>
        <w:t>на территории города Сургута</w:t>
      </w:r>
    </w:p>
    <w:p w:rsidR="0046430A" w:rsidRPr="004057B1" w:rsidRDefault="0046430A" w:rsidP="004643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430A" w:rsidRPr="004057B1" w:rsidRDefault="0046430A" w:rsidP="004643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432F" w:rsidRPr="00406EA3" w:rsidRDefault="00F8432F" w:rsidP="00F8432F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6A04A1">
        <w:rPr>
          <w:rFonts w:ascii="Times New Roman" w:hAnsi="Times New Roman" w:cs="Times New Roman"/>
          <w:sz w:val="28"/>
          <w:szCs w:val="28"/>
        </w:rPr>
        <w:t xml:space="preserve">Заявитель – </w:t>
      </w:r>
      <w:r w:rsidR="000F1422" w:rsidRPr="000F1422">
        <w:rPr>
          <w:rFonts w:ascii="Times New Roman" w:hAnsi="Times New Roman" w:cs="Times New Roman"/>
          <w:sz w:val="28"/>
          <w:szCs w:val="28"/>
        </w:rPr>
        <w:t>ходатайство Администрации города</w:t>
      </w:r>
      <w:r w:rsidR="000F1422">
        <w:rPr>
          <w:rFonts w:ascii="Times New Roman" w:hAnsi="Times New Roman" w:cs="Times New Roman"/>
          <w:sz w:val="28"/>
          <w:szCs w:val="28"/>
        </w:rPr>
        <w:t>.</w:t>
      </w:r>
    </w:p>
    <w:p w:rsidR="00F8432F" w:rsidRPr="00406EA3" w:rsidRDefault="00F8432F" w:rsidP="00F8432F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406EA3">
        <w:rPr>
          <w:rFonts w:ascii="Times New Roman" w:hAnsi="Times New Roman" w:cs="Times New Roman"/>
          <w:sz w:val="28"/>
          <w:szCs w:val="28"/>
        </w:rPr>
        <w:t>. Информация о земельном участке (территории) предлагаемых к переводу – отсутствует.</w:t>
      </w:r>
    </w:p>
    <w:p w:rsidR="00F8432F" w:rsidRPr="008775A9" w:rsidRDefault="00F8432F" w:rsidP="00F8432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734D57">
        <w:rPr>
          <w:rFonts w:ascii="Times New Roman" w:hAnsi="Times New Roman" w:cs="Times New Roman"/>
          <w:sz w:val="28"/>
          <w:szCs w:val="28"/>
        </w:rPr>
        <w:t>Испрашиваемая территориальная зона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F1422">
        <w:rPr>
          <w:rFonts w:ascii="Times New Roman" w:hAnsi="Times New Roman" w:cs="Times New Roman"/>
          <w:sz w:val="28"/>
          <w:szCs w:val="28"/>
        </w:rPr>
        <w:t>отсутствует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8432F" w:rsidRPr="00734D57" w:rsidRDefault="00F8432F" w:rsidP="00F843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734D57">
        <w:rPr>
          <w:rFonts w:ascii="Times New Roman" w:hAnsi="Times New Roman" w:cs="Times New Roman"/>
          <w:sz w:val="28"/>
          <w:szCs w:val="28"/>
        </w:rPr>
        <w:t>Ориентировочная площадь территории, предлагаемая к переводу – отсутствует.</w:t>
      </w:r>
    </w:p>
    <w:p w:rsidR="00F8432F" w:rsidRPr="0088474B" w:rsidRDefault="00F8432F" w:rsidP="001F56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88474B">
        <w:rPr>
          <w:rFonts w:ascii="Times New Roman" w:hAnsi="Times New Roman" w:cs="Times New Roman"/>
          <w:sz w:val="28"/>
          <w:szCs w:val="28"/>
        </w:rPr>
        <w:t xml:space="preserve">Информация о соответствии техническим регламентам, сведениям Единого государственного реестра недвижимости, сведениям, документам и материалам, содержащимся в государственных информационных системах градостроительной деятельности и генеральному плану города – испрашиваемые изменения соответствуют техническим регламентам, сведениям Единого государственного реестра недвижимости, сведениям, документам и материалам, содержащимся </w:t>
      </w:r>
      <w:r>
        <w:rPr>
          <w:rFonts w:ascii="Times New Roman" w:hAnsi="Times New Roman" w:cs="Times New Roman"/>
          <w:sz w:val="28"/>
          <w:szCs w:val="28"/>
        </w:rPr>
        <w:br/>
      </w:r>
      <w:r w:rsidRPr="0088474B">
        <w:rPr>
          <w:rFonts w:ascii="Times New Roman" w:hAnsi="Times New Roman" w:cs="Times New Roman"/>
          <w:sz w:val="28"/>
          <w:szCs w:val="28"/>
        </w:rPr>
        <w:t xml:space="preserve">в государственных информационных системах градостроительной деятельности </w:t>
      </w:r>
      <w:r>
        <w:rPr>
          <w:rFonts w:ascii="Times New Roman" w:hAnsi="Times New Roman" w:cs="Times New Roman"/>
          <w:sz w:val="28"/>
          <w:szCs w:val="28"/>
        </w:rPr>
        <w:br/>
      </w:r>
      <w:r w:rsidRPr="0088474B">
        <w:rPr>
          <w:rFonts w:ascii="Times New Roman" w:hAnsi="Times New Roman" w:cs="Times New Roman"/>
          <w:sz w:val="28"/>
          <w:szCs w:val="28"/>
        </w:rPr>
        <w:t>и не противоречат действующему генеральному плану города.</w:t>
      </w:r>
      <w:r w:rsidRPr="0088474B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45F6CA6A" wp14:editId="27C02BC3">
            <wp:extent cx="9525" cy="95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474B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125B96DC" wp14:editId="5EB7202E">
            <wp:extent cx="9525" cy="95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432F" w:rsidRPr="00406EA3" w:rsidRDefault="00F8432F" w:rsidP="001F56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B3012C">
        <w:rPr>
          <w:rFonts w:ascii="Times New Roman" w:hAnsi="Times New Roman" w:cs="Times New Roman"/>
          <w:sz w:val="28"/>
          <w:szCs w:val="28"/>
        </w:rPr>
        <w:t xml:space="preserve">Цель внесения предлагаемых изменений в Правила землепользования </w:t>
      </w:r>
      <w:r w:rsidRPr="00B3012C">
        <w:rPr>
          <w:rFonts w:ascii="Times New Roman" w:hAnsi="Times New Roman" w:cs="Times New Roman"/>
          <w:sz w:val="28"/>
          <w:szCs w:val="28"/>
        </w:rPr>
        <w:br/>
        <w:t>и застройки на территории города Сургута –</w:t>
      </w:r>
      <w:r w:rsidR="001F569F">
        <w:rPr>
          <w:rFonts w:ascii="Times New Roman" w:hAnsi="Times New Roman" w:cs="Times New Roman"/>
          <w:sz w:val="28"/>
          <w:szCs w:val="28"/>
        </w:rPr>
        <w:t xml:space="preserve"> получение</w:t>
      </w:r>
      <w:r w:rsidR="001F569F" w:rsidRPr="001F569F">
        <w:rPr>
          <w:rFonts w:ascii="Times New Roman" w:hAnsi="Times New Roman" w:cs="Times New Roman"/>
          <w:sz w:val="28"/>
          <w:szCs w:val="28"/>
        </w:rPr>
        <w:t xml:space="preserve"> разрешения на ввод </w:t>
      </w:r>
      <w:r w:rsidR="001F569F">
        <w:rPr>
          <w:rFonts w:ascii="Times New Roman" w:hAnsi="Times New Roman" w:cs="Times New Roman"/>
          <w:sz w:val="28"/>
          <w:szCs w:val="28"/>
        </w:rPr>
        <w:br/>
        <w:t xml:space="preserve">в эксплуатацию и </w:t>
      </w:r>
      <w:r w:rsidR="001F569F" w:rsidRPr="001F569F">
        <w:rPr>
          <w:rFonts w:ascii="Times New Roman" w:hAnsi="Times New Roman" w:cs="Times New Roman"/>
          <w:sz w:val="28"/>
          <w:szCs w:val="28"/>
        </w:rPr>
        <w:t xml:space="preserve"> обеспечени</w:t>
      </w:r>
      <w:r w:rsidR="001F569F">
        <w:rPr>
          <w:rFonts w:ascii="Times New Roman" w:hAnsi="Times New Roman" w:cs="Times New Roman"/>
          <w:sz w:val="28"/>
          <w:szCs w:val="28"/>
        </w:rPr>
        <w:t>е</w:t>
      </w:r>
      <w:r w:rsidR="001F569F" w:rsidRPr="001F569F">
        <w:rPr>
          <w:rFonts w:ascii="Times New Roman" w:hAnsi="Times New Roman" w:cs="Times New Roman"/>
          <w:sz w:val="28"/>
          <w:szCs w:val="28"/>
        </w:rPr>
        <w:t xml:space="preserve"> нормативного уровня горизонтальной освещенности объектов</w:t>
      </w:r>
      <w:r w:rsidR="001F569F">
        <w:rPr>
          <w:rFonts w:ascii="Times New Roman" w:hAnsi="Times New Roman" w:cs="Times New Roman"/>
          <w:sz w:val="28"/>
          <w:szCs w:val="28"/>
        </w:rPr>
        <w:t xml:space="preserve"> уличного освещения  расположенных по </w:t>
      </w:r>
      <w:r w:rsidR="001F569F" w:rsidRPr="001F569F">
        <w:rPr>
          <w:rFonts w:ascii="Times New Roman" w:hAnsi="Times New Roman" w:cs="Times New Roman"/>
          <w:sz w:val="28"/>
          <w:szCs w:val="28"/>
        </w:rPr>
        <w:t xml:space="preserve">бульвару Писателей </w:t>
      </w:r>
      <w:r w:rsidR="001F569F">
        <w:rPr>
          <w:rFonts w:ascii="Times New Roman" w:hAnsi="Times New Roman" w:cs="Times New Roman"/>
          <w:sz w:val="28"/>
          <w:szCs w:val="28"/>
        </w:rPr>
        <w:t>и заезду Андреевскому</w:t>
      </w:r>
      <w:r w:rsidR="001F569F" w:rsidRPr="001F569F">
        <w:rPr>
          <w:rFonts w:ascii="Times New Roman" w:hAnsi="Times New Roman" w:cs="Times New Roman"/>
          <w:sz w:val="28"/>
          <w:szCs w:val="28"/>
        </w:rPr>
        <w:t xml:space="preserve">, относящихся к </w:t>
      </w:r>
      <w:proofErr w:type="spellStart"/>
      <w:r w:rsidR="001F569F" w:rsidRPr="001F569F">
        <w:rPr>
          <w:rFonts w:ascii="Times New Roman" w:hAnsi="Times New Roman" w:cs="Times New Roman"/>
          <w:sz w:val="28"/>
          <w:szCs w:val="28"/>
        </w:rPr>
        <w:t>улично</w:t>
      </w:r>
      <w:proofErr w:type="spellEnd"/>
      <w:r w:rsidR="001F569F" w:rsidRPr="001F569F">
        <w:rPr>
          <w:rFonts w:ascii="Times New Roman" w:hAnsi="Times New Roman" w:cs="Times New Roman"/>
          <w:sz w:val="28"/>
          <w:szCs w:val="28"/>
        </w:rPr>
        <w:t xml:space="preserve"> </w:t>
      </w:r>
      <w:r w:rsidR="001F569F">
        <w:rPr>
          <w:rFonts w:ascii="Times New Roman" w:hAnsi="Times New Roman" w:cs="Times New Roman"/>
          <w:sz w:val="28"/>
          <w:szCs w:val="28"/>
        </w:rPr>
        <w:t>- дорожной сети</w:t>
      </w:r>
      <w:r w:rsidR="000F1422">
        <w:rPr>
          <w:rFonts w:ascii="Times New Roman" w:hAnsi="Times New Roman" w:cs="Times New Roman"/>
          <w:sz w:val="28"/>
          <w:szCs w:val="28"/>
        </w:rPr>
        <w:t>.</w:t>
      </w:r>
    </w:p>
    <w:p w:rsidR="00BE6BC2" w:rsidRPr="00BE6BC2" w:rsidRDefault="00BE6BC2" w:rsidP="00F843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E6BC2" w:rsidRPr="00BE6BC2" w:rsidSect="002D028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7E55"/>
    <w:multiLevelType w:val="hybridMultilevel"/>
    <w:tmpl w:val="CECE464A"/>
    <w:lvl w:ilvl="0" w:tplc="7B48DB4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1994CAA"/>
    <w:multiLevelType w:val="hybridMultilevel"/>
    <w:tmpl w:val="2FFC47CA"/>
    <w:lvl w:ilvl="0" w:tplc="82B4DA88">
      <w:start w:val="1"/>
      <w:numFmt w:val="decimal"/>
      <w:lvlText w:val="%1."/>
      <w:lvlJc w:val="left"/>
      <w:pPr>
        <w:ind w:left="2204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2" w15:restartNumberingAfterBreak="0">
    <w:nsid w:val="14385364"/>
    <w:multiLevelType w:val="hybridMultilevel"/>
    <w:tmpl w:val="4E08EE40"/>
    <w:lvl w:ilvl="0" w:tplc="33D86586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49B"/>
    <w:rsid w:val="00025D15"/>
    <w:rsid w:val="000417B5"/>
    <w:rsid w:val="0007110B"/>
    <w:rsid w:val="000B42AE"/>
    <w:rsid w:val="000B5DF2"/>
    <w:rsid w:val="000E2E43"/>
    <w:rsid w:val="000E2EE3"/>
    <w:rsid w:val="000F1422"/>
    <w:rsid w:val="000F2084"/>
    <w:rsid w:val="000F7C34"/>
    <w:rsid w:val="00115045"/>
    <w:rsid w:val="001162D7"/>
    <w:rsid w:val="001201BD"/>
    <w:rsid w:val="00133F17"/>
    <w:rsid w:val="00194152"/>
    <w:rsid w:val="001943EF"/>
    <w:rsid w:val="001D176B"/>
    <w:rsid w:val="001F3732"/>
    <w:rsid w:val="001F569F"/>
    <w:rsid w:val="0021007D"/>
    <w:rsid w:val="002233BE"/>
    <w:rsid w:val="00266A14"/>
    <w:rsid w:val="00283264"/>
    <w:rsid w:val="002A4388"/>
    <w:rsid w:val="002C1B12"/>
    <w:rsid w:val="002D028E"/>
    <w:rsid w:val="003133B0"/>
    <w:rsid w:val="00351CFC"/>
    <w:rsid w:val="00353909"/>
    <w:rsid w:val="003853F0"/>
    <w:rsid w:val="003B3DDA"/>
    <w:rsid w:val="003C3B65"/>
    <w:rsid w:val="003D3F00"/>
    <w:rsid w:val="0045177D"/>
    <w:rsid w:val="0046430A"/>
    <w:rsid w:val="00464EFC"/>
    <w:rsid w:val="00481271"/>
    <w:rsid w:val="00495B94"/>
    <w:rsid w:val="004C6FF2"/>
    <w:rsid w:val="00517F31"/>
    <w:rsid w:val="0054412D"/>
    <w:rsid w:val="00546E0F"/>
    <w:rsid w:val="005C21C2"/>
    <w:rsid w:val="0063453A"/>
    <w:rsid w:val="006527B1"/>
    <w:rsid w:val="006625FC"/>
    <w:rsid w:val="00682BDC"/>
    <w:rsid w:val="00694B90"/>
    <w:rsid w:val="006A5079"/>
    <w:rsid w:val="006B36A6"/>
    <w:rsid w:val="007134E2"/>
    <w:rsid w:val="00726F45"/>
    <w:rsid w:val="00734D57"/>
    <w:rsid w:val="00736BE9"/>
    <w:rsid w:val="00760D3A"/>
    <w:rsid w:val="00776CCA"/>
    <w:rsid w:val="007A5DD9"/>
    <w:rsid w:val="00800C4D"/>
    <w:rsid w:val="0088474B"/>
    <w:rsid w:val="008F7CA8"/>
    <w:rsid w:val="00900B2C"/>
    <w:rsid w:val="009024A5"/>
    <w:rsid w:val="00923067"/>
    <w:rsid w:val="009961DB"/>
    <w:rsid w:val="009B24DD"/>
    <w:rsid w:val="009C23E0"/>
    <w:rsid w:val="009D2775"/>
    <w:rsid w:val="009F0016"/>
    <w:rsid w:val="009F0887"/>
    <w:rsid w:val="009F649B"/>
    <w:rsid w:val="00A244BB"/>
    <w:rsid w:val="00A25148"/>
    <w:rsid w:val="00A54BD8"/>
    <w:rsid w:val="00AC62CE"/>
    <w:rsid w:val="00B051EA"/>
    <w:rsid w:val="00B3012C"/>
    <w:rsid w:val="00B402DC"/>
    <w:rsid w:val="00B406C9"/>
    <w:rsid w:val="00B55DB2"/>
    <w:rsid w:val="00BC0D19"/>
    <w:rsid w:val="00BC680F"/>
    <w:rsid w:val="00BE6BC2"/>
    <w:rsid w:val="00C245A1"/>
    <w:rsid w:val="00C66339"/>
    <w:rsid w:val="00C725DC"/>
    <w:rsid w:val="00CA0DC6"/>
    <w:rsid w:val="00D25C78"/>
    <w:rsid w:val="00D353FB"/>
    <w:rsid w:val="00D54B96"/>
    <w:rsid w:val="00D63361"/>
    <w:rsid w:val="00D67E18"/>
    <w:rsid w:val="00D758D3"/>
    <w:rsid w:val="00D84621"/>
    <w:rsid w:val="00DA776B"/>
    <w:rsid w:val="00DB47EC"/>
    <w:rsid w:val="00DD1DAC"/>
    <w:rsid w:val="00DD6D33"/>
    <w:rsid w:val="00DF3A17"/>
    <w:rsid w:val="00E07FFE"/>
    <w:rsid w:val="00E119B3"/>
    <w:rsid w:val="00EB43EA"/>
    <w:rsid w:val="00EB47EB"/>
    <w:rsid w:val="00EF1455"/>
    <w:rsid w:val="00EF34A4"/>
    <w:rsid w:val="00F401F9"/>
    <w:rsid w:val="00F4087D"/>
    <w:rsid w:val="00F44D6C"/>
    <w:rsid w:val="00F5337A"/>
    <w:rsid w:val="00F6688C"/>
    <w:rsid w:val="00F8432F"/>
    <w:rsid w:val="00F97C51"/>
    <w:rsid w:val="00FD6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1CEF9"/>
  <w15:chartTrackingRefBased/>
  <w15:docId w15:val="{63FE079D-B3AA-402B-8B66-8BEB67381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43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28E"/>
    <w:pPr>
      <w:spacing w:after="0" w:line="240" w:lineRule="auto"/>
      <w:ind w:left="720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4">
    <w:name w:val="Без интервала Знак"/>
    <w:aliases w:val="Кр. строка Знак"/>
    <w:link w:val="a5"/>
    <w:locked/>
    <w:rsid w:val="00025D15"/>
    <w:rPr>
      <w:sz w:val="24"/>
      <w:szCs w:val="24"/>
    </w:rPr>
  </w:style>
  <w:style w:type="paragraph" w:styleId="a5">
    <w:name w:val="No Spacing"/>
    <w:aliases w:val="Кр. строка"/>
    <w:link w:val="a4"/>
    <w:qFormat/>
    <w:rsid w:val="00025D15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28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0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8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3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03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92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698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Гурьева Вера Викторовна</dc:creator>
  <cp:keywords/>
  <dc:description/>
  <cp:lastModifiedBy>Яцик Ольга Сергеевна</cp:lastModifiedBy>
  <cp:revision>93</cp:revision>
  <dcterms:created xsi:type="dcterms:W3CDTF">2020-05-19T09:06:00Z</dcterms:created>
  <dcterms:modified xsi:type="dcterms:W3CDTF">2024-11-26T09:29:00Z</dcterms:modified>
</cp:coreProperties>
</file>