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r w:rsidR="008D12B9" w:rsidRPr="00B50975">
        <w:rPr>
          <w:rFonts w:ascii="Times New Roman" w:hAnsi="Times New Roman"/>
          <w:sz w:val="28"/>
          <w:szCs w:val="28"/>
        </w:rPr>
        <w:t xml:space="preserve">Гаджиев </w:t>
      </w:r>
      <w:proofErr w:type="spellStart"/>
      <w:r w:rsidR="008D12B9" w:rsidRPr="00B50975">
        <w:rPr>
          <w:rFonts w:ascii="Times New Roman" w:hAnsi="Times New Roman"/>
          <w:sz w:val="28"/>
          <w:szCs w:val="28"/>
        </w:rPr>
        <w:t>Гасан</w:t>
      </w:r>
      <w:proofErr w:type="spellEnd"/>
      <w:r w:rsidR="008D12B9" w:rsidRPr="00B509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12B9" w:rsidRPr="00B50975">
        <w:rPr>
          <w:rFonts w:ascii="Times New Roman" w:hAnsi="Times New Roman"/>
          <w:sz w:val="28"/>
          <w:szCs w:val="28"/>
        </w:rPr>
        <w:t>Ильгар</w:t>
      </w:r>
      <w:proofErr w:type="spellEnd"/>
      <w:r w:rsidR="008D12B9" w:rsidRPr="00B509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12B9" w:rsidRPr="00B50975">
        <w:rPr>
          <w:rFonts w:ascii="Times New Roman" w:hAnsi="Times New Roman"/>
          <w:sz w:val="28"/>
          <w:szCs w:val="28"/>
        </w:rPr>
        <w:t>оглы</w:t>
      </w:r>
      <w:proofErr w:type="spellEnd"/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14788C" w:rsidRDefault="003C0635" w:rsidP="001478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Default="003C0635" w:rsidP="00F97195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адрес земельного участка</w:t>
      </w:r>
      <w:r w:rsidR="005C483B" w:rsidRPr="0014788C">
        <w:t xml:space="preserve"> –</w:t>
      </w:r>
      <w:r w:rsidR="00217D5D" w:rsidRPr="00217D5D">
        <w:t xml:space="preserve"> </w:t>
      </w:r>
      <w:r w:rsidR="008D12B9">
        <w:t>город Сургут, ПСК «Север-1»</w:t>
      </w:r>
      <w:r w:rsidR="008D12B9" w:rsidRPr="00376530">
        <w:t>, улица Дорожная, участок 67</w:t>
      </w:r>
      <w:r w:rsidR="00217D5D" w:rsidRPr="0014788C">
        <w:t>;</w:t>
      </w:r>
    </w:p>
    <w:p w:rsidR="0014788C" w:rsidRDefault="003C0635" w:rsidP="004C42A2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кадастровый номер –</w:t>
      </w:r>
      <w:r w:rsidR="00ED1744" w:rsidRPr="0014788C">
        <w:t xml:space="preserve"> </w:t>
      </w:r>
      <w:r w:rsidR="008D12B9" w:rsidRPr="00376530">
        <w:t>86:10:0101130:364</w:t>
      </w:r>
      <w:r w:rsidRPr="0014788C">
        <w:t>;</w:t>
      </w:r>
    </w:p>
    <w:p w:rsidR="0014788C" w:rsidRDefault="003C0635" w:rsidP="004C42A2">
      <w:pPr>
        <w:pStyle w:val="a3"/>
        <w:numPr>
          <w:ilvl w:val="0"/>
          <w:numId w:val="3"/>
        </w:numPr>
        <w:ind w:left="851" w:hanging="284"/>
        <w:jc w:val="both"/>
      </w:pPr>
      <w:r w:rsidRPr="0014788C">
        <w:t>площадь земельного участка –</w:t>
      </w:r>
      <w:r w:rsidR="00ED1744" w:rsidRPr="0014788C">
        <w:t xml:space="preserve"> </w:t>
      </w:r>
      <w:r w:rsidR="008D12B9">
        <w:t>559</w:t>
      </w:r>
      <w:r w:rsidR="0014788C" w:rsidRPr="0014788C">
        <w:t xml:space="preserve"> </w:t>
      </w:r>
      <w:proofErr w:type="spellStart"/>
      <w:proofErr w:type="gramStart"/>
      <w:r w:rsidR="0014788C" w:rsidRPr="0014788C">
        <w:t>кв.м</w:t>
      </w:r>
      <w:proofErr w:type="spellEnd"/>
      <w:proofErr w:type="gramEnd"/>
      <w:r w:rsidRPr="0014788C">
        <w:t>;</w:t>
      </w:r>
    </w:p>
    <w:p w:rsidR="0014788C" w:rsidRPr="0014788C" w:rsidRDefault="003C0635" w:rsidP="004C42A2">
      <w:pPr>
        <w:pStyle w:val="a3"/>
        <w:numPr>
          <w:ilvl w:val="0"/>
          <w:numId w:val="3"/>
        </w:numPr>
        <w:tabs>
          <w:tab w:val="left" w:pos="851"/>
        </w:tabs>
        <w:ind w:left="851" w:hanging="284"/>
        <w:contextualSpacing/>
        <w:jc w:val="both"/>
        <w:rPr>
          <w:rFonts w:eastAsia="Times New Roman"/>
        </w:rPr>
      </w:pPr>
      <w:r w:rsidRPr="0014788C">
        <w:t>территориальная зона –</w:t>
      </w:r>
      <w:r w:rsidR="00957A03" w:rsidRPr="0014788C">
        <w:t xml:space="preserve"> </w:t>
      </w:r>
      <w:r w:rsidR="008D12B9" w:rsidRPr="00E23CCE">
        <w:t>СХ.3 «Зона садоводства</w:t>
      </w:r>
      <w:r w:rsidR="008D12B9" w:rsidRPr="0014788C">
        <w:t>»</w:t>
      </w:r>
      <w:r w:rsidR="00E31257" w:rsidRPr="0014788C">
        <w:t>;</w:t>
      </w:r>
    </w:p>
    <w:p w:rsidR="0014788C" w:rsidRPr="0014788C" w:rsidRDefault="003C0635" w:rsidP="004C42A2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  <w:rPr>
          <w:rFonts w:eastAsia="Calibri"/>
        </w:rPr>
      </w:pPr>
      <w:r w:rsidRPr="0014788C">
        <w:t xml:space="preserve">вид </w:t>
      </w:r>
      <w:r w:rsidR="008D12B9">
        <w:t xml:space="preserve">разрешенного </w:t>
      </w:r>
      <w:r w:rsidRPr="0014788C">
        <w:t>использования земельного участка –</w:t>
      </w:r>
      <w:r w:rsidR="00D830DB" w:rsidRPr="0014788C">
        <w:t xml:space="preserve"> </w:t>
      </w:r>
      <w:r w:rsidR="008D12B9">
        <w:t>для садоводства и огородничества</w:t>
      </w:r>
      <w:r w:rsidR="005F08D9" w:rsidRPr="0014788C">
        <w:t>;</w:t>
      </w:r>
    </w:p>
    <w:p w:rsidR="0014788C" w:rsidRPr="0014788C" w:rsidRDefault="003C0635" w:rsidP="0014788C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</w:pPr>
      <w:r w:rsidRPr="0014788C">
        <w:rPr>
          <w:rFonts w:eastAsia="Calibri"/>
        </w:rPr>
        <w:t>основания пользования земельным участком –</w:t>
      </w:r>
      <w:r w:rsidR="0062497C">
        <w:rPr>
          <w:rFonts w:eastAsia="Calibri"/>
        </w:rPr>
        <w:t xml:space="preserve"> право собственности.</w:t>
      </w:r>
    </w:p>
    <w:p w:rsidR="008D12B9" w:rsidRDefault="008D12B9" w:rsidP="008D12B9">
      <w:pPr>
        <w:pStyle w:val="a3"/>
        <w:tabs>
          <w:tab w:val="left" w:pos="568"/>
        </w:tabs>
        <w:ind w:left="851" w:hanging="284"/>
        <w:contextualSpacing/>
        <w:jc w:val="both"/>
      </w:pPr>
      <w:r>
        <w:t>3.</w:t>
      </w:r>
      <w:r w:rsidR="0062497C">
        <w:t xml:space="preserve"> </w:t>
      </w:r>
      <w:bookmarkStart w:id="0" w:name="_GoBack"/>
      <w:bookmarkEnd w:id="0"/>
      <w:r w:rsidRPr="008D12B9">
        <w:t xml:space="preserve">На земельном участке расположены объекты недвижимого имущества: </w:t>
      </w:r>
    </w:p>
    <w:p w:rsidR="008D12B9" w:rsidRPr="008D12B9" w:rsidRDefault="008D12B9" w:rsidP="008D12B9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</w:pPr>
      <w:r w:rsidRPr="0067073A">
        <w:t>нежилое здание «</w:t>
      </w:r>
      <w:r>
        <w:t>Склад</w:t>
      </w:r>
      <w:r w:rsidRPr="0067073A">
        <w:t xml:space="preserve">» с кадастровым номером </w:t>
      </w:r>
      <w:r w:rsidRPr="00B50975">
        <w:t>86:10:0101130:1256</w:t>
      </w:r>
      <w:r w:rsidRPr="0067073A">
        <w:t xml:space="preserve">, площадью </w:t>
      </w:r>
      <w:r>
        <w:t>168,9</w:t>
      </w:r>
      <w:r w:rsidRPr="0067073A">
        <w:t xml:space="preserve"> кв. м</w:t>
      </w:r>
      <w:r>
        <w:t>. Находится в собственности у заявителя</w:t>
      </w:r>
      <w:r w:rsidRPr="0067073A">
        <w:t xml:space="preserve">; </w:t>
      </w:r>
    </w:p>
    <w:p w:rsidR="00DA37FD" w:rsidRPr="0014788C" w:rsidRDefault="008D12B9" w:rsidP="008D12B9">
      <w:pPr>
        <w:pStyle w:val="a3"/>
        <w:numPr>
          <w:ilvl w:val="0"/>
          <w:numId w:val="3"/>
        </w:numPr>
        <w:tabs>
          <w:tab w:val="left" w:pos="568"/>
        </w:tabs>
        <w:ind w:left="851" w:hanging="284"/>
        <w:contextualSpacing/>
        <w:jc w:val="both"/>
      </w:pPr>
      <w:r w:rsidRPr="0067073A">
        <w:t>жилое здание «</w:t>
      </w:r>
      <w:r>
        <w:t>Жилой дом</w:t>
      </w:r>
      <w:r w:rsidRPr="0067073A">
        <w:t xml:space="preserve">» с кадастровым номером </w:t>
      </w:r>
      <w:r w:rsidRPr="00B50975">
        <w:t>86:10:0101130:1273</w:t>
      </w:r>
      <w:r w:rsidRPr="0067073A">
        <w:t xml:space="preserve">, площадью </w:t>
      </w:r>
      <w:r>
        <w:t>43,7</w:t>
      </w:r>
      <w:r w:rsidRPr="0067073A">
        <w:t xml:space="preserve"> кв. м</w:t>
      </w:r>
      <w:r>
        <w:t>. Находится в собственности у заявителя.</w:t>
      </w:r>
    </w:p>
    <w:p w:rsidR="000209C9" w:rsidRDefault="00F8561E" w:rsidP="000209C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0635" w:rsidRPr="00841249">
        <w:rPr>
          <w:rFonts w:ascii="Times New Roman" w:hAnsi="Times New Roman" w:cs="Times New Roman"/>
          <w:sz w:val="28"/>
          <w:szCs w:val="28"/>
        </w:rPr>
        <w:t>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</w:t>
      </w:r>
      <w:r w:rsidR="008D12B9" w:rsidRPr="00B50975">
        <w:rPr>
          <w:rFonts w:ascii="Times New Roman" w:hAnsi="Times New Roman"/>
          <w:sz w:val="28"/>
          <w:szCs w:val="28"/>
        </w:rPr>
        <w:t>магазины (код 4.4.)</w:t>
      </w:r>
      <w:r w:rsidR="00841249" w:rsidRPr="00841249">
        <w:rPr>
          <w:rFonts w:ascii="Times New Roman" w:hAnsi="Times New Roman"/>
          <w:sz w:val="28"/>
          <w:szCs w:val="28"/>
        </w:rPr>
        <w:t>.</w:t>
      </w:r>
    </w:p>
    <w:p w:rsidR="00841249" w:rsidRPr="000209C9" w:rsidRDefault="00F8561E" w:rsidP="000209C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0635" w:rsidRPr="00841249">
        <w:rPr>
          <w:rFonts w:ascii="Times New Roman" w:hAnsi="Times New Roman" w:cs="Times New Roman"/>
          <w:sz w:val="28"/>
          <w:szCs w:val="28"/>
        </w:rPr>
        <w:t>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8D12B9" w:rsidRPr="00B50975">
        <w:rPr>
          <w:rFonts w:ascii="Times New Roman" w:hAnsi="Times New Roman"/>
          <w:sz w:val="28"/>
          <w:szCs w:val="28"/>
        </w:rPr>
        <w:t>размещени</w:t>
      </w:r>
      <w:r w:rsidR="008D12B9">
        <w:rPr>
          <w:rFonts w:ascii="Times New Roman" w:hAnsi="Times New Roman"/>
          <w:sz w:val="28"/>
          <w:szCs w:val="28"/>
        </w:rPr>
        <w:t>е</w:t>
      </w:r>
      <w:r w:rsidR="008D12B9" w:rsidRPr="00B50975">
        <w:rPr>
          <w:rFonts w:ascii="Times New Roman" w:hAnsi="Times New Roman"/>
          <w:sz w:val="28"/>
          <w:szCs w:val="28"/>
        </w:rPr>
        <w:t xml:space="preserve"> магазина</w:t>
      </w:r>
      <w:r w:rsidR="008D12B9">
        <w:rPr>
          <w:rFonts w:ascii="Times New Roman" w:hAnsi="Times New Roman"/>
          <w:sz w:val="28"/>
          <w:szCs w:val="28"/>
        </w:rPr>
        <w:t xml:space="preserve"> на земельном участке с кадастровым номером </w:t>
      </w:r>
      <w:r w:rsidR="008D12B9" w:rsidRPr="00B50975">
        <w:rPr>
          <w:rFonts w:ascii="Times New Roman" w:hAnsi="Times New Roman"/>
          <w:sz w:val="28"/>
          <w:szCs w:val="28"/>
        </w:rPr>
        <w:t>86:10:0101130:364</w:t>
      </w:r>
      <w:r w:rsidR="004C42A2" w:rsidRPr="004C42A2">
        <w:rPr>
          <w:rFonts w:ascii="Times New Roman" w:hAnsi="Times New Roman"/>
          <w:sz w:val="28"/>
          <w:szCs w:val="28"/>
        </w:rPr>
        <w:t>.</w:t>
      </w:r>
    </w:p>
    <w:p w:rsidR="003C0635" w:rsidRPr="00DA37FD" w:rsidRDefault="003C0635" w:rsidP="0097187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94F"/>
    <w:multiLevelType w:val="hybridMultilevel"/>
    <w:tmpl w:val="A894A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2497C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12B9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B477A"/>
    <w:rsid w:val="00EC0218"/>
    <w:rsid w:val="00ED1744"/>
    <w:rsid w:val="00EE3391"/>
    <w:rsid w:val="00F1745E"/>
    <w:rsid w:val="00F42D07"/>
    <w:rsid w:val="00F71DBA"/>
    <w:rsid w:val="00F8561E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7C66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73</cp:revision>
  <cp:lastPrinted>2020-05-19T09:30:00Z</cp:lastPrinted>
  <dcterms:created xsi:type="dcterms:W3CDTF">2023-08-02T09:00:00Z</dcterms:created>
  <dcterms:modified xsi:type="dcterms:W3CDTF">2024-08-23T05:55:00Z</dcterms:modified>
</cp:coreProperties>
</file>