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257B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25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r w:rsidR="00257B80">
        <w:rPr>
          <w:rFonts w:ascii="Times New Roman" w:eastAsia="Calibri" w:hAnsi="Times New Roman"/>
          <w:sz w:val="28"/>
          <w:szCs w:val="28"/>
        </w:rPr>
        <w:t>Акционерное общество Специализированный застройщик «Домостроительный комбинат-1»</w:t>
      </w:r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14788C" w:rsidRDefault="003C0635" w:rsidP="0025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Default="00257B80" w:rsidP="00257B80">
      <w:pPr>
        <w:pStyle w:val="a3"/>
        <w:ind w:left="709"/>
        <w:jc w:val="both"/>
      </w:pPr>
      <w:r>
        <w:t xml:space="preserve">- </w:t>
      </w:r>
      <w:r w:rsidR="003C0635" w:rsidRPr="0014788C">
        <w:t>адрес земельного участка</w:t>
      </w:r>
      <w:r w:rsidR="005C483B" w:rsidRPr="0014788C">
        <w:t xml:space="preserve"> –</w:t>
      </w:r>
      <w:r w:rsidR="00217D5D" w:rsidRPr="00217D5D">
        <w:t xml:space="preserve"> </w:t>
      </w:r>
      <w:r w:rsidRPr="00D41CFB">
        <w:rPr>
          <w:rFonts w:eastAsia="Calibri"/>
        </w:rPr>
        <w:t>город Сургут, микрорайон 39</w:t>
      </w:r>
      <w:r w:rsidR="00217D5D" w:rsidRPr="0014788C">
        <w:t>;</w:t>
      </w:r>
    </w:p>
    <w:p w:rsidR="0014788C" w:rsidRDefault="00257B80" w:rsidP="00257B80">
      <w:pPr>
        <w:pStyle w:val="a3"/>
        <w:ind w:left="709"/>
        <w:jc w:val="both"/>
      </w:pPr>
      <w:r>
        <w:t xml:space="preserve">- </w:t>
      </w:r>
      <w:r w:rsidR="003C0635" w:rsidRPr="0014788C">
        <w:t>кадастровый номер –</w:t>
      </w:r>
      <w:r w:rsidR="00ED1744" w:rsidRPr="0014788C">
        <w:t xml:space="preserve"> </w:t>
      </w:r>
      <w:r w:rsidR="005140F6" w:rsidRPr="00D41CFB">
        <w:rPr>
          <w:rFonts w:eastAsia="Calibri"/>
        </w:rPr>
        <w:t>86:10:0101025:</w:t>
      </w:r>
      <w:r w:rsidR="005140F6">
        <w:rPr>
          <w:rFonts w:eastAsia="Calibri"/>
        </w:rPr>
        <w:t>2887</w:t>
      </w:r>
      <w:r w:rsidR="003C0635" w:rsidRPr="0014788C">
        <w:t>;</w:t>
      </w:r>
    </w:p>
    <w:p w:rsidR="0014788C" w:rsidRDefault="00257B80" w:rsidP="00257B80">
      <w:pPr>
        <w:pStyle w:val="a3"/>
        <w:ind w:left="709"/>
        <w:jc w:val="both"/>
      </w:pPr>
      <w:r>
        <w:t xml:space="preserve">- </w:t>
      </w:r>
      <w:r w:rsidR="003C0635" w:rsidRPr="0014788C">
        <w:t>площадь земельного участка –</w:t>
      </w:r>
      <w:r w:rsidR="00ED1744" w:rsidRPr="0014788C">
        <w:t xml:space="preserve"> </w:t>
      </w:r>
      <w:r w:rsidR="005140F6">
        <w:t>159</w:t>
      </w:r>
      <w:r w:rsidR="0014788C" w:rsidRPr="0014788C">
        <w:t xml:space="preserve"> </w:t>
      </w:r>
      <w:proofErr w:type="spellStart"/>
      <w:r w:rsidR="0014788C" w:rsidRPr="0014788C">
        <w:t>кв.м</w:t>
      </w:r>
      <w:proofErr w:type="spellEnd"/>
      <w:r>
        <w:t>.</w:t>
      </w:r>
      <w:r w:rsidR="003C0635" w:rsidRPr="0014788C">
        <w:t>;</w:t>
      </w:r>
    </w:p>
    <w:p w:rsidR="0014788C" w:rsidRPr="0014788C" w:rsidRDefault="00257B80" w:rsidP="00257B80">
      <w:pPr>
        <w:pStyle w:val="a3"/>
        <w:tabs>
          <w:tab w:val="left" w:pos="851"/>
        </w:tabs>
        <w:ind w:left="709"/>
        <w:contextualSpacing/>
        <w:jc w:val="both"/>
        <w:rPr>
          <w:rFonts w:eastAsia="Times New Roman"/>
        </w:rPr>
      </w:pPr>
      <w:r>
        <w:t xml:space="preserve">- </w:t>
      </w:r>
      <w:r w:rsidR="003C0635" w:rsidRPr="0014788C">
        <w:t>территориальная зона –</w:t>
      </w:r>
      <w:r w:rsidR="00957A03" w:rsidRPr="0014788C">
        <w:t xml:space="preserve"> </w:t>
      </w:r>
      <w:r>
        <w:t>Ж.4 «Зона многоэтажной жилой застройки</w:t>
      </w:r>
      <w:r w:rsidR="008D12B9" w:rsidRPr="0014788C">
        <w:t>»</w:t>
      </w:r>
      <w:r w:rsidR="00E31257" w:rsidRPr="0014788C">
        <w:t>;</w:t>
      </w:r>
    </w:p>
    <w:p w:rsidR="0014788C" w:rsidRPr="00257B80" w:rsidRDefault="00257B80" w:rsidP="00257B80">
      <w:pPr>
        <w:pStyle w:val="a3"/>
        <w:ind w:left="0" w:firstLine="709"/>
        <w:contextualSpacing/>
        <w:jc w:val="both"/>
      </w:pPr>
      <w:r>
        <w:t xml:space="preserve">- </w:t>
      </w:r>
      <w:r w:rsidR="003C0635" w:rsidRPr="0014788C">
        <w:t xml:space="preserve">вид </w:t>
      </w:r>
      <w:r w:rsidR="008D12B9">
        <w:t xml:space="preserve">разрешенного </w:t>
      </w:r>
      <w:r w:rsidR="003C0635" w:rsidRPr="0014788C">
        <w:t>использования земельного участка –</w:t>
      </w:r>
      <w:r w:rsidR="00D830DB" w:rsidRPr="0014788C">
        <w:t xml:space="preserve"> </w:t>
      </w:r>
      <w:r>
        <w:t>коммунальное обслуживание</w:t>
      </w:r>
      <w:r w:rsidR="001D52AD">
        <w:t>. Код 3.1</w:t>
      </w:r>
      <w:r w:rsidR="005F08D9" w:rsidRPr="0014788C">
        <w:t>;</w:t>
      </w:r>
    </w:p>
    <w:p w:rsidR="0014788C" w:rsidRPr="0014788C" w:rsidRDefault="00257B80" w:rsidP="00257B80">
      <w:pPr>
        <w:pStyle w:val="a3"/>
        <w:ind w:left="0" w:firstLine="709"/>
        <w:contextualSpacing/>
        <w:jc w:val="both"/>
      </w:pPr>
      <w:r>
        <w:t xml:space="preserve">- </w:t>
      </w:r>
      <w:r w:rsidR="003C0635" w:rsidRPr="00257B80">
        <w:t>основания пользования земельным участком –</w:t>
      </w:r>
      <w:r w:rsidR="0062497C" w:rsidRPr="00257B80">
        <w:t xml:space="preserve"> </w:t>
      </w:r>
      <w:r>
        <w:t xml:space="preserve">договор аренды земельного участка </w:t>
      </w:r>
      <w:r w:rsidR="005140F6">
        <w:t>от 17.09.2020 № 124, со сроком действия с 02.10.2020 по 03.08.2026</w:t>
      </w:r>
      <w:r w:rsidR="0062497C" w:rsidRPr="00257B80">
        <w:t>.</w:t>
      </w:r>
    </w:p>
    <w:p w:rsidR="008D12B9" w:rsidRDefault="008D12B9" w:rsidP="00257B80">
      <w:pPr>
        <w:pStyle w:val="a3"/>
        <w:tabs>
          <w:tab w:val="left" w:pos="568"/>
        </w:tabs>
        <w:ind w:left="0" w:firstLine="709"/>
        <w:contextualSpacing/>
        <w:jc w:val="both"/>
      </w:pPr>
      <w:r>
        <w:t>3.</w:t>
      </w:r>
      <w:r w:rsidR="0062497C">
        <w:t xml:space="preserve"> </w:t>
      </w:r>
      <w:r w:rsidRPr="008D12B9">
        <w:t xml:space="preserve">На земельном участке </w:t>
      </w:r>
      <w:r w:rsidR="00257B80">
        <w:t>отсутствуют</w:t>
      </w:r>
      <w:r w:rsidR="00257B80" w:rsidRPr="006E36FC">
        <w:t xml:space="preserve"> объект</w:t>
      </w:r>
      <w:r w:rsidR="00257B80">
        <w:t>ы недвижимого имущества.</w:t>
      </w:r>
      <w:r w:rsidRPr="008D12B9">
        <w:t xml:space="preserve"> </w:t>
      </w:r>
    </w:p>
    <w:p w:rsidR="00257B80" w:rsidRDefault="00F8561E" w:rsidP="00257B8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0635" w:rsidRPr="00841249">
        <w:rPr>
          <w:rFonts w:ascii="Times New Roman" w:hAnsi="Times New Roman" w:cs="Times New Roman"/>
          <w:sz w:val="28"/>
          <w:szCs w:val="28"/>
        </w:rPr>
        <w:t>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</w:t>
      </w:r>
      <w:r w:rsidR="00257B80" w:rsidRPr="00416CDC">
        <w:rPr>
          <w:rFonts w:ascii="Times New Roman" w:eastAsia="Calibri" w:hAnsi="Times New Roman"/>
          <w:sz w:val="28"/>
          <w:szCs w:val="28"/>
        </w:rPr>
        <w:t>коммунальное обслуживание (код 3.1)</w:t>
      </w:r>
      <w:r w:rsidR="00841249" w:rsidRPr="00841249">
        <w:rPr>
          <w:rFonts w:ascii="Times New Roman" w:hAnsi="Times New Roman"/>
          <w:sz w:val="28"/>
          <w:szCs w:val="28"/>
        </w:rPr>
        <w:t>.</w:t>
      </w:r>
    </w:p>
    <w:p w:rsidR="00257B80" w:rsidRPr="00257B80" w:rsidRDefault="00F8561E" w:rsidP="00257B8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0635" w:rsidRPr="00841249">
        <w:rPr>
          <w:rFonts w:ascii="Times New Roman" w:hAnsi="Times New Roman" w:cs="Times New Roman"/>
          <w:sz w:val="28"/>
          <w:szCs w:val="28"/>
        </w:rPr>
        <w:t>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257B80" w:rsidRPr="00416CDC">
        <w:rPr>
          <w:rFonts w:ascii="Times New Roman" w:eastAsia="Calibri" w:hAnsi="Times New Roman"/>
          <w:sz w:val="28"/>
          <w:szCs w:val="28"/>
        </w:rPr>
        <w:t>строительств</w:t>
      </w:r>
      <w:r w:rsidR="00257B80">
        <w:rPr>
          <w:rFonts w:ascii="Times New Roman" w:eastAsia="Calibri" w:hAnsi="Times New Roman"/>
          <w:sz w:val="28"/>
          <w:szCs w:val="28"/>
        </w:rPr>
        <w:t>о</w:t>
      </w:r>
      <w:r w:rsidR="00257B80" w:rsidRPr="00416CDC">
        <w:rPr>
          <w:rFonts w:ascii="Times New Roman" w:eastAsia="Calibri" w:hAnsi="Times New Roman"/>
          <w:sz w:val="28"/>
          <w:szCs w:val="28"/>
        </w:rPr>
        <w:t xml:space="preserve"> трансформаторной подстан</w:t>
      </w:r>
      <w:bookmarkStart w:id="0" w:name="_GoBack"/>
      <w:bookmarkEnd w:id="0"/>
      <w:r w:rsidR="00257B80" w:rsidRPr="00416CDC">
        <w:rPr>
          <w:rFonts w:ascii="Times New Roman" w:eastAsia="Calibri" w:hAnsi="Times New Roman"/>
          <w:sz w:val="28"/>
          <w:szCs w:val="28"/>
        </w:rPr>
        <w:t>ции на земельном участке с кадас</w:t>
      </w:r>
      <w:r w:rsidR="00257B80">
        <w:rPr>
          <w:rFonts w:ascii="Times New Roman" w:eastAsia="Calibri" w:hAnsi="Times New Roman"/>
          <w:sz w:val="28"/>
          <w:szCs w:val="28"/>
        </w:rPr>
        <w:t xml:space="preserve">тровым номером </w:t>
      </w:r>
      <w:r w:rsidR="005140F6" w:rsidRPr="00D41CFB">
        <w:rPr>
          <w:rFonts w:ascii="Times New Roman" w:eastAsia="Calibri" w:hAnsi="Times New Roman"/>
          <w:sz w:val="28"/>
          <w:szCs w:val="28"/>
        </w:rPr>
        <w:t>86:10:0101025:</w:t>
      </w:r>
      <w:r w:rsidR="005140F6">
        <w:rPr>
          <w:rFonts w:ascii="Times New Roman" w:eastAsia="Calibri" w:hAnsi="Times New Roman"/>
          <w:sz w:val="28"/>
          <w:szCs w:val="28"/>
        </w:rPr>
        <w:t>2887</w:t>
      </w:r>
      <w:r w:rsidR="00257B80">
        <w:rPr>
          <w:rFonts w:ascii="Times New Roman" w:eastAsia="Calibri" w:hAnsi="Times New Roman"/>
          <w:sz w:val="28"/>
          <w:szCs w:val="28"/>
        </w:rPr>
        <w:t>.</w:t>
      </w:r>
    </w:p>
    <w:p w:rsidR="00257B80" w:rsidRDefault="00257B80" w:rsidP="00257B80">
      <w:pPr>
        <w:pStyle w:val="a5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841249" w:rsidRPr="000209C9" w:rsidRDefault="00841249" w:rsidP="00257B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635" w:rsidRPr="00DA37FD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94F"/>
    <w:multiLevelType w:val="hybridMultilevel"/>
    <w:tmpl w:val="A894A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D52AD"/>
    <w:rsid w:val="001E5E5E"/>
    <w:rsid w:val="001E636E"/>
    <w:rsid w:val="001E7A28"/>
    <w:rsid w:val="001F749C"/>
    <w:rsid w:val="00217D5D"/>
    <w:rsid w:val="00257B80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56CB6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C42A2"/>
    <w:rsid w:val="004E3F8F"/>
    <w:rsid w:val="004F25AB"/>
    <w:rsid w:val="004F51F5"/>
    <w:rsid w:val="00504500"/>
    <w:rsid w:val="00507CAB"/>
    <w:rsid w:val="005140F6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2497C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52248"/>
    <w:rsid w:val="008729DD"/>
    <w:rsid w:val="008A1610"/>
    <w:rsid w:val="008A58A6"/>
    <w:rsid w:val="008D12B9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B477A"/>
    <w:rsid w:val="00EC0218"/>
    <w:rsid w:val="00ED1744"/>
    <w:rsid w:val="00EE3391"/>
    <w:rsid w:val="00F1745E"/>
    <w:rsid w:val="00F42D07"/>
    <w:rsid w:val="00F71DBA"/>
    <w:rsid w:val="00F8561E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02C6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77</cp:revision>
  <cp:lastPrinted>2020-05-19T09:30:00Z</cp:lastPrinted>
  <dcterms:created xsi:type="dcterms:W3CDTF">2023-08-02T09:00:00Z</dcterms:created>
  <dcterms:modified xsi:type="dcterms:W3CDTF">2024-09-12T10:37:00Z</dcterms:modified>
</cp:coreProperties>
</file>