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4057B1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ведомости»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46430A" w:rsidRPr="004057B1" w:rsidRDefault="0046430A" w:rsidP="0046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CFC" w:rsidRPr="00351CFC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1. Заявитель –</w:t>
      </w:r>
      <w:r w:rsidR="00351CFC" w:rsidRPr="00351C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>ООО «Медвежья сила»</w:t>
      </w:r>
      <w:r w:rsidR="0006363A">
        <w:rPr>
          <w:rFonts w:ascii="Times New Roman" w:hAnsi="Times New Roman" w:cs="Times New Roman"/>
          <w:sz w:val="28"/>
          <w:szCs w:val="28"/>
        </w:rPr>
        <w:t>.</w:t>
      </w:r>
    </w:p>
    <w:p w:rsidR="0046430A" w:rsidRPr="00351CFC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P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 xml:space="preserve">город Сургут, Северный промрайон, </w:t>
      </w:r>
      <w:proofErr w:type="spellStart"/>
      <w:r w:rsidR="00923067" w:rsidRPr="00923067">
        <w:rPr>
          <w:rFonts w:ascii="Times New Roman" w:hAnsi="Times New Roman" w:cs="Times New Roman"/>
          <w:sz w:val="28"/>
          <w:szCs w:val="28"/>
        </w:rPr>
        <w:t>Нефтеюганское</w:t>
      </w:r>
      <w:proofErr w:type="spellEnd"/>
      <w:r w:rsidR="00923067" w:rsidRPr="00923067">
        <w:rPr>
          <w:rFonts w:ascii="Times New Roman" w:hAnsi="Times New Roman" w:cs="Times New Roman"/>
          <w:sz w:val="28"/>
          <w:szCs w:val="28"/>
        </w:rPr>
        <w:t xml:space="preserve"> шоссе, 4</w:t>
      </w:r>
      <w:r w:rsidR="00351CFC" w:rsidRPr="00923067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923067" w:rsidRPr="00923067">
        <w:rPr>
          <w:rFonts w:ascii="Times New Roman" w:hAnsi="Times New Roman" w:cs="Times New Roman"/>
          <w:sz w:val="28"/>
          <w:szCs w:val="28"/>
        </w:rPr>
        <w:t>86:10:0101117:860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351CFC" w:rsidRPr="00351CFC">
        <w:rPr>
          <w:rFonts w:ascii="Times New Roman" w:hAnsi="Times New Roman" w:cs="Times New Roman"/>
          <w:sz w:val="28"/>
          <w:szCs w:val="28"/>
        </w:rPr>
        <w:t xml:space="preserve"> </w:t>
      </w:r>
      <w:r w:rsidR="00DF3A17">
        <w:rPr>
          <w:rFonts w:ascii="Times New Roman" w:eastAsia="Calibri" w:hAnsi="Times New Roman" w:cs="Times New Roman"/>
          <w:spacing w:val="-2"/>
          <w:sz w:val="28"/>
          <w:szCs w:val="28"/>
        </w:rPr>
        <w:t>9 008</w:t>
      </w:r>
      <w:r w:rsidR="00351CFC"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кв. метров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 xml:space="preserve">- территориальная зона – </w:t>
      </w:r>
      <w:r w:rsidR="00923067" w:rsidRPr="00923067">
        <w:rPr>
          <w:rFonts w:ascii="Times New Roman" w:hAnsi="Times New Roman" w:cs="Times New Roman"/>
          <w:sz w:val="28"/>
          <w:szCs w:val="28"/>
        </w:rPr>
        <w:t>П.5 «Зона размещения объектов пищевой промышленности»</w:t>
      </w:r>
      <w:r w:rsidR="00351CFC"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9230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 w:rsidR="00923067" w:rsidRPr="00923067">
        <w:rPr>
          <w:rFonts w:ascii="Times New Roman" w:hAnsi="Times New Roman" w:cs="Times New Roman"/>
          <w:sz w:val="28"/>
          <w:szCs w:val="28"/>
        </w:rPr>
        <w:t>Производственная деятельность</w:t>
      </w:r>
      <w:r w:rsidR="00AC62CE">
        <w:rPr>
          <w:rFonts w:ascii="Times New Roman" w:hAnsi="Times New Roman" w:cs="Times New Roman"/>
          <w:sz w:val="28"/>
          <w:szCs w:val="28"/>
        </w:rPr>
        <w:br/>
      </w:r>
      <w:r w:rsidR="00923067" w:rsidRPr="00923067">
        <w:rPr>
          <w:rFonts w:ascii="Times New Roman" w:hAnsi="Times New Roman" w:cs="Times New Roman"/>
          <w:sz w:val="28"/>
          <w:szCs w:val="28"/>
        </w:rPr>
        <w:t xml:space="preserve"> (код 6.0) (25.29.11.900- резервуар</w:t>
      </w:r>
      <w:r w:rsidR="00923067">
        <w:rPr>
          <w:rFonts w:ascii="Times New Roman" w:hAnsi="Times New Roman" w:cs="Times New Roman"/>
          <w:sz w:val="28"/>
          <w:szCs w:val="28"/>
        </w:rPr>
        <w:t xml:space="preserve">ы, цистерны, баки и аналогичные </w:t>
      </w:r>
      <w:r w:rsidR="00923067" w:rsidRPr="00923067">
        <w:rPr>
          <w:rFonts w:ascii="Times New Roman" w:hAnsi="Times New Roman" w:cs="Times New Roman"/>
          <w:sz w:val="28"/>
          <w:szCs w:val="28"/>
        </w:rPr>
        <w:t xml:space="preserve">емкости </w:t>
      </w:r>
      <w:r w:rsidR="0006363A">
        <w:rPr>
          <w:rFonts w:ascii="Times New Roman" w:hAnsi="Times New Roman" w:cs="Times New Roman"/>
          <w:sz w:val="28"/>
          <w:szCs w:val="28"/>
        </w:rPr>
        <w:br/>
      </w:r>
      <w:r w:rsidR="00923067" w:rsidRPr="00923067">
        <w:rPr>
          <w:rFonts w:ascii="Times New Roman" w:hAnsi="Times New Roman" w:cs="Times New Roman"/>
          <w:sz w:val="28"/>
          <w:szCs w:val="28"/>
        </w:rPr>
        <w:t>(кроме емкостей для сжатых или сжиженных газов) из чугуна, стали или алюминия,</w:t>
      </w:r>
      <w:r w:rsid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>вместимостью более 300 л, без механического или теплотехнического оборудования прочие; 25.29.11.910</w:t>
      </w:r>
      <w:r w:rsid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>-</w:t>
      </w:r>
      <w:r w:rsid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 xml:space="preserve">резервуары, цистерны, баки и аналогичные емкости </w:t>
      </w:r>
      <w:r w:rsidR="0006363A">
        <w:rPr>
          <w:rFonts w:ascii="Times New Roman" w:hAnsi="Times New Roman" w:cs="Times New Roman"/>
          <w:sz w:val="28"/>
          <w:szCs w:val="28"/>
        </w:rPr>
        <w:br/>
      </w:r>
      <w:r w:rsidR="00923067" w:rsidRPr="00923067">
        <w:rPr>
          <w:rFonts w:ascii="Times New Roman" w:hAnsi="Times New Roman" w:cs="Times New Roman"/>
          <w:sz w:val="28"/>
          <w:szCs w:val="28"/>
        </w:rPr>
        <w:t>(кроме емкостей для сжатых или сжиженных газов) из</w:t>
      </w:r>
      <w:r w:rsid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>черных металлов и алюминия, вместимостью более 300 л, без механического или теплотехнического</w:t>
      </w:r>
      <w:r w:rsid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 xml:space="preserve">оборудования прочие; 25.29.11.990- резервуары, цистерны, баки и аналогичные емкости </w:t>
      </w:r>
      <w:r w:rsidR="0006363A">
        <w:rPr>
          <w:rFonts w:ascii="Times New Roman" w:hAnsi="Times New Roman" w:cs="Times New Roman"/>
          <w:sz w:val="28"/>
          <w:szCs w:val="28"/>
        </w:rPr>
        <w:br/>
      </w:r>
      <w:r w:rsidR="00923067" w:rsidRPr="00923067">
        <w:rPr>
          <w:rFonts w:ascii="Times New Roman" w:hAnsi="Times New Roman" w:cs="Times New Roman"/>
          <w:sz w:val="28"/>
          <w:szCs w:val="28"/>
        </w:rPr>
        <w:t>(кроме емкостей</w:t>
      </w:r>
      <w:r w:rsid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>для сжатых или сжиженных газов) из прочих металлов, вместимостью более 300 л, без механического или</w:t>
      </w:r>
      <w:r w:rsid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923067" w:rsidRPr="00923067">
        <w:rPr>
          <w:rFonts w:ascii="Times New Roman" w:hAnsi="Times New Roman" w:cs="Times New Roman"/>
          <w:sz w:val="28"/>
          <w:szCs w:val="28"/>
        </w:rPr>
        <w:t>теплот</w:t>
      </w:r>
      <w:r w:rsidR="0006363A">
        <w:rPr>
          <w:rFonts w:ascii="Times New Roman" w:hAnsi="Times New Roman" w:cs="Times New Roman"/>
          <w:sz w:val="28"/>
          <w:szCs w:val="28"/>
        </w:rPr>
        <w:t>ехнического оборудования прочие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54412D" w:rsidRDefault="0046430A" w:rsidP="0046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пользо</w:t>
      </w:r>
      <w:r w:rsidR="0054412D"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земельным участком – муниципальная собственность</w:t>
      </w:r>
      <w:r w:rsidR="009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Участок предоставлен по договору аренды № 151, срок действия с 18.12.2023 </w:t>
      </w:r>
      <w:r w:rsidR="00AC6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17.12.2033</w:t>
      </w: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0A" w:rsidRPr="0054412D" w:rsidRDefault="0046430A" w:rsidP="0046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недвижимого имущества, расположенные в пределах земельного участка:</w:t>
      </w:r>
      <w:r w:rsidR="00DF3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отсутствуют;</w:t>
      </w:r>
    </w:p>
    <w:p w:rsidR="003853F0" w:rsidRPr="00DF3A17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>3. Испрашиваемая территориальная зона –</w:t>
      </w:r>
      <w:r w:rsidR="003853F0" w:rsidRPr="00DF3A17">
        <w:rPr>
          <w:rFonts w:ascii="Times New Roman" w:hAnsi="Times New Roman" w:cs="Times New Roman"/>
          <w:sz w:val="28"/>
          <w:szCs w:val="28"/>
        </w:rPr>
        <w:t xml:space="preserve"> </w:t>
      </w:r>
      <w:r w:rsidR="00DF3A17" w:rsidRPr="00DF3A17">
        <w:rPr>
          <w:rFonts w:ascii="Times New Roman" w:hAnsi="Times New Roman" w:cs="Times New Roman"/>
          <w:sz w:val="28"/>
          <w:szCs w:val="28"/>
        </w:rPr>
        <w:t>П.2 «Зона размещения производственных объектов</w:t>
      </w:r>
      <w:r w:rsidR="003853F0" w:rsidRPr="00682BDC">
        <w:rPr>
          <w:rFonts w:ascii="Times New Roman" w:hAnsi="Times New Roman" w:cs="Times New Roman"/>
          <w:sz w:val="28"/>
          <w:szCs w:val="28"/>
        </w:rPr>
        <w:t>.</w:t>
      </w:r>
    </w:p>
    <w:p w:rsidR="0046430A" w:rsidRPr="00682BD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 xml:space="preserve">4. Ориентировочная площадь территории, предлагаемая к переводу – </w:t>
      </w:r>
      <w:r w:rsidR="009F0016">
        <w:rPr>
          <w:rFonts w:ascii="Times New Roman" w:hAnsi="Times New Roman" w:cs="Times New Roman"/>
          <w:sz w:val="28"/>
          <w:szCs w:val="28"/>
        </w:rPr>
        <w:br/>
      </w:r>
      <w:r w:rsidR="00DF3A17">
        <w:rPr>
          <w:rFonts w:ascii="Times New Roman" w:eastAsia="Calibri" w:hAnsi="Times New Roman" w:cs="Times New Roman"/>
          <w:spacing w:val="-2"/>
          <w:sz w:val="28"/>
          <w:szCs w:val="28"/>
        </w:rPr>
        <w:t>9 008</w:t>
      </w:r>
      <w:r w:rsidR="00682BDC"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кв. метров</w:t>
      </w:r>
      <w:r w:rsidR="00682BDC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46430A" w:rsidRPr="00B402DC" w:rsidRDefault="0046430A" w:rsidP="00B402DC">
      <w:pPr>
        <w:spacing w:line="240" w:lineRule="auto"/>
        <w:ind w:firstLine="567"/>
        <w:contextualSpacing/>
        <w:jc w:val="both"/>
        <w:rPr>
          <w:szCs w:val="28"/>
        </w:rPr>
      </w:pPr>
      <w:r w:rsidRPr="009F0016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B402DC" w:rsidRPr="009F0016">
        <w:rPr>
          <w:rFonts w:ascii="Times New Roman" w:hAnsi="Times New Roman" w:cs="Times New Roman"/>
          <w:sz w:val="28"/>
          <w:szCs w:val="28"/>
        </w:rPr>
        <w:t xml:space="preserve"> соответствуют действующему генеральному плану города.</w:t>
      </w:r>
      <w:r w:rsidR="00B402DC" w:rsidRPr="009F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6D6BE" wp14:editId="3A791A61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C2" w:rsidRPr="00BE6BC2" w:rsidRDefault="0046430A" w:rsidP="00AC6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C">
        <w:rPr>
          <w:rFonts w:ascii="Times New Roman" w:hAnsi="Times New Roman" w:cs="Times New Roman"/>
          <w:sz w:val="28"/>
          <w:szCs w:val="28"/>
        </w:rPr>
        <w:t xml:space="preserve">6. </w:t>
      </w:r>
      <w:r w:rsidR="009F0016" w:rsidRPr="004A1052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="009F0016" w:rsidRPr="004A1052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="009F0016">
        <w:rPr>
          <w:rFonts w:ascii="Times New Roman" w:hAnsi="Times New Roman" w:cs="Times New Roman"/>
          <w:sz w:val="28"/>
          <w:szCs w:val="28"/>
        </w:rPr>
        <w:t xml:space="preserve"> </w:t>
      </w:r>
      <w:r w:rsidR="00DF3A17">
        <w:rPr>
          <w:rFonts w:ascii="Times New Roman" w:hAnsi="Times New Roman" w:cs="Times New Roman"/>
          <w:sz w:val="28"/>
          <w:szCs w:val="28"/>
        </w:rPr>
        <w:t>осуществление</w:t>
      </w:r>
      <w:r w:rsidR="00DF3A17" w:rsidRPr="00DF3A17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деятельности.</w:t>
      </w:r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4CEC"/>
    <w:rsid w:val="00025D15"/>
    <w:rsid w:val="000417B5"/>
    <w:rsid w:val="0006363A"/>
    <w:rsid w:val="0007110B"/>
    <w:rsid w:val="000B42AE"/>
    <w:rsid w:val="000B5DF2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21007D"/>
    <w:rsid w:val="002233BE"/>
    <w:rsid w:val="00283264"/>
    <w:rsid w:val="002A4388"/>
    <w:rsid w:val="002C1B12"/>
    <w:rsid w:val="002D028E"/>
    <w:rsid w:val="003133B0"/>
    <w:rsid w:val="00351CFC"/>
    <w:rsid w:val="00353909"/>
    <w:rsid w:val="003853F0"/>
    <w:rsid w:val="003B3DDA"/>
    <w:rsid w:val="003C3B65"/>
    <w:rsid w:val="003D3F00"/>
    <w:rsid w:val="0045177D"/>
    <w:rsid w:val="0046430A"/>
    <w:rsid w:val="00464EFC"/>
    <w:rsid w:val="00481271"/>
    <w:rsid w:val="00495B94"/>
    <w:rsid w:val="004C6FF2"/>
    <w:rsid w:val="00517F31"/>
    <w:rsid w:val="0054412D"/>
    <w:rsid w:val="00546E0F"/>
    <w:rsid w:val="005C21C2"/>
    <w:rsid w:val="0063453A"/>
    <w:rsid w:val="006527B1"/>
    <w:rsid w:val="006625FC"/>
    <w:rsid w:val="00682BDC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0B2C"/>
    <w:rsid w:val="009024A5"/>
    <w:rsid w:val="00923067"/>
    <w:rsid w:val="009961DB"/>
    <w:rsid w:val="009C23E0"/>
    <w:rsid w:val="009F0016"/>
    <w:rsid w:val="009F0887"/>
    <w:rsid w:val="009F649B"/>
    <w:rsid w:val="00A244BB"/>
    <w:rsid w:val="00A25148"/>
    <w:rsid w:val="00A54BD8"/>
    <w:rsid w:val="00AC62CE"/>
    <w:rsid w:val="00B051EA"/>
    <w:rsid w:val="00B3012C"/>
    <w:rsid w:val="00B402DC"/>
    <w:rsid w:val="00B406C9"/>
    <w:rsid w:val="00B55DB2"/>
    <w:rsid w:val="00BC0D19"/>
    <w:rsid w:val="00BC680F"/>
    <w:rsid w:val="00BE6BC2"/>
    <w:rsid w:val="00C245A1"/>
    <w:rsid w:val="00C66339"/>
    <w:rsid w:val="00C725DC"/>
    <w:rsid w:val="00D25C78"/>
    <w:rsid w:val="00D353FB"/>
    <w:rsid w:val="00D54B96"/>
    <w:rsid w:val="00D67E18"/>
    <w:rsid w:val="00D84621"/>
    <w:rsid w:val="00DA776B"/>
    <w:rsid w:val="00DB47EC"/>
    <w:rsid w:val="00DD1DAC"/>
    <w:rsid w:val="00DF3A17"/>
    <w:rsid w:val="00E07FFE"/>
    <w:rsid w:val="00E119B3"/>
    <w:rsid w:val="00EB43EA"/>
    <w:rsid w:val="00EB47EB"/>
    <w:rsid w:val="00EF34A4"/>
    <w:rsid w:val="00F401F9"/>
    <w:rsid w:val="00F4087D"/>
    <w:rsid w:val="00F44D6C"/>
    <w:rsid w:val="00F6688C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96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dcterms:created xsi:type="dcterms:W3CDTF">2024-03-29T10:31:00Z</dcterms:created>
  <dcterms:modified xsi:type="dcterms:W3CDTF">2024-03-29T10:31:00Z</dcterms:modified>
</cp:coreProperties>
</file>