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A16617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832A32" w:rsidRDefault="003C0635" w:rsidP="00A27A5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A254CB" w:rsidRPr="00832A32">
        <w:rPr>
          <w:rFonts w:ascii="Times New Roman" w:hAnsi="Times New Roman" w:cs="Times New Roman"/>
          <w:sz w:val="28"/>
          <w:szCs w:val="28"/>
        </w:rPr>
        <w:t xml:space="preserve"> </w:t>
      </w:r>
      <w:r w:rsidR="00832A32" w:rsidRPr="00832A3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32A32" w:rsidRPr="00832A32">
        <w:rPr>
          <w:rFonts w:ascii="Times New Roman" w:hAnsi="Times New Roman" w:cs="Times New Roman"/>
          <w:sz w:val="28"/>
          <w:szCs w:val="28"/>
        </w:rPr>
        <w:t>Западно-Сибирское</w:t>
      </w:r>
      <w:proofErr w:type="gramEnd"/>
      <w:r w:rsidR="00832A32" w:rsidRPr="00832A32">
        <w:rPr>
          <w:rFonts w:ascii="Times New Roman" w:hAnsi="Times New Roman" w:cs="Times New Roman"/>
          <w:sz w:val="28"/>
          <w:szCs w:val="28"/>
        </w:rPr>
        <w:t xml:space="preserve"> потребительское общество»</w:t>
      </w:r>
      <w:r w:rsidR="00832A32" w:rsidRPr="00832A32">
        <w:rPr>
          <w:rFonts w:ascii="Times New Roman" w:hAnsi="Times New Roman" w:cs="Times New Roman"/>
          <w:sz w:val="28"/>
          <w:szCs w:val="28"/>
        </w:rPr>
        <w:t>.</w:t>
      </w:r>
    </w:p>
    <w:p w:rsidR="003C0635" w:rsidRPr="00B677B3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3764BC" w:rsidRDefault="003C0635" w:rsidP="007D16F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65682B" w:rsidRPr="003764BC">
        <w:rPr>
          <w:rFonts w:ascii="Times New Roman" w:hAnsi="Times New Roman" w:cs="Times New Roman"/>
          <w:sz w:val="28"/>
          <w:szCs w:val="28"/>
        </w:rPr>
        <w:t xml:space="preserve"> г</w:t>
      </w:r>
      <w:r w:rsidR="003764BC">
        <w:rPr>
          <w:rFonts w:ascii="Times New Roman" w:hAnsi="Times New Roman" w:cs="Times New Roman"/>
          <w:sz w:val="28"/>
          <w:szCs w:val="28"/>
        </w:rPr>
        <w:t>.</w:t>
      </w:r>
      <w:r w:rsidR="0065682B" w:rsidRPr="003764BC">
        <w:rPr>
          <w:rFonts w:ascii="Times New Roman" w:hAnsi="Times New Roman" w:cs="Times New Roman"/>
          <w:sz w:val="28"/>
          <w:szCs w:val="28"/>
        </w:rPr>
        <w:t xml:space="preserve"> Сургут, </w:t>
      </w:r>
      <w:r w:rsidR="00832A32" w:rsidRPr="00832A32">
        <w:rPr>
          <w:rFonts w:ascii="Times New Roman" w:hAnsi="Times New Roman" w:cs="Times New Roman"/>
          <w:sz w:val="28"/>
          <w:szCs w:val="28"/>
        </w:rPr>
        <w:t>улица Рыбников, 31</w:t>
      </w:r>
      <w:r w:rsidR="004B4F24" w:rsidRPr="003764BC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832A32" w:rsidRPr="00832A32">
        <w:rPr>
          <w:rFonts w:ascii="Times New Roman" w:hAnsi="Times New Roman" w:cs="Times New Roman"/>
          <w:sz w:val="28"/>
          <w:szCs w:val="28"/>
        </w:rPr>
        <w:t>86:10:0101209:99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3764BC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832A32">
        <w:rPr>
          <w:rFonts w:ascii="Times New Roman" w:hAnsi="Times New Roman" w:cs="Times New Roman"/>
          <w:sz w:val="28"/>
          <w:szCs w:val="28"/>
        </w:rPr>
        <w:t>1 001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7D16F2">
        <w:rPr>
          <w:rFonts w:ascii="Times New Roman" w:hAnsi="Times New Roman" w:cs="Times New Roman"/>
          <w:sz w:val="28"/>
          <w:szCs w:val="28"/>
        </w:rPr>
        <w:t>м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7D16F2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635" w:rsidRPr="00B677B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2D05FD" w:rsidRPr="007D16F2">
        <w:rPr>
          <w:rFonts w:ascii="Times New Roman" w:hAnsi="Times New Roman" w:cs="Times New Roman"/>
          <w:sz w:val="28"/>
          <w:szCs w:val="28"/>
        </w:rPr>
        <w:t xml:space="preserve"> </w:t>
      </w:r>
      <w:r w:rsidR="00832A32">
        <w:rPr>
          <w:rFonts w:ascii="Times New Roman" w:hAnsi="Times New Roman" w:cs="Times New Roman"/>
          <w:sz w:val="28"/>
          <w:szCs w:val="28"/>
        </w:rPr>
        <w:t>ОД.10 «</w:t>
      </w:r>
      <w:r w:rsidR="00832A32" w:rsidRPr="00832A32">
        <w:rPr>
          <w:rFonts w:ascii="Times New Roman" w:hAnsi="Times New Roman" w:cs="Times New Roman"/>
          <w:sz w:val="28"/>
          <w:szCs w:val="28"/>
        </w:rPr>
        <w:t>Зона размещения объектов делового, обществен</w:t>
      </w:r>
      <w:r w:rsidR="00832A32">
        <w:rPr>
          <w:rFonts w:ascii="Times New Roman" w:hAnsi="Times New Roman" w:cs="Times New Roman"/>
          <w:sz w:val="28"/>
          <w:szCs w:val="28"/>
        </w:rPr>
        <w:t>ного и коммерческого назначения»</w:t>
      </w:r>
      <w:r w:rsidR="00531761" w:rsidRPr="002D05FD">
        <w:rPr>
          <w:rFonts w:ascii="Times New Roman" w:hAnsi="Times New Roman" w:cs="Times New Roman"/>
          <w:sz w:val="28"/>
          <w:szCs w:val="28"/>
        </w:rPr>
        <w:t>;</w:t>
      </w:r>
    </w:p>
    <w:p w:rsidR="003C0635" w:rsidRPr="003764BC" w:rsidRDefault="003C0635" w:rsidP="00C83B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3764BC">
        <w:rPr>
          <w:rFonts w:ascii="Times New Roman" w:hAnsi="Times New Roman" w:cs="Times New Roman"/>
          <w:sz w:val="28"/>
          <w:szCs w:val="28"/>
        </w:rPr>
        <w:t xml:space="preserve"> под </w:t>
      </w:r>
      <w:r w:rsidR="00832A32">
        <w:rPr>
          <w:rFonts w:ascii="Times New Roman" w:hAnsi="Times New Roman" w:cs="Times New Roman"/>
          <w:sz w:val="28"/>
          <w:szCs w:val="28"/>
        </w:rPr>
        <w:t>склад-гараж</w:t>
      </w:r>
      <w:r w:rsidR="00C53B42" w:rsidRPr="003764BC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32A32" w:rsidRDefault="0007706E" w:rsidP="00A27A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A32">
        <w:rPr>
          <w:rFonts w:ascii="Times New Roman" w:hAnsi="Times New Roman" w:cs="Times New Roman"/>
          <w:sz w:val="28"/>
          <w:szCs w:val="28"/>
        </w:rPr>
        <w:t xml:space="preserve">- </w:t>
      </w:r>
      <w:r w:rsidR="003C0635" w:rsidRPr="00832A32">
        <w:rPr>
          <w:rFonts w:ascii="Times New Roman" w:hAnsi="Times New Roman" w:cs="Times New Roman"/>
          <w:sz w:val="28"/>
          <w:szCs w:val="28"/>
        </w:rPr>
        <w:t>основания пользования земельным участком –</w:t>
      </w:r>
      <w:r w:rsidR="0065682B" w:rsidRPr="00832A32">
        <w:rPr>
          <w:rFonts w:ascii="Times New Roman" w:hAnsi="Times New Roman" w:cs="Times New Roman"/>
          <w:sz w:val="28"/>
          <w:szCs w:val="28"/>
        </w:rPr>
        <w:t xml:space="preserve"> </w:t>
      </w:r>
      <w:r w:rsidR="003764BC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15771" w:rsidRPr="00832A32">
        <w:rPr>
          <w:rFonts w:ascii="Times New Roman" w:hAnsi="Times New Roman" w:cs="Times New Roman"/>
          <w:sz w:val="28"/>
          <w:szCs w:val="28"/>
        </w:rPr>
        <w:t>;</w:t>
      </w:r>
    </w:p>
    <w:p w:rsidR="00D86FDB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 w:rsidRPr="00B677B3">
        <w:rPr>
          <w:rFonts w:ascii="Times New Roman" w:hAnsi="Times New Roman" w:cs="Times New Roman"/>
          <w:sz w:val="28"/>
          <w:szCs w:val="28"/>
        </w:rPr>
        <w:t>ижимого имущества</w:t>
      </w:r>
      <w:r w:rsidR="00C53B42" w:rsidRPr="00B677B3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3764BC">
        <w:rPr>
          <w:rFonts w:ascii="Times New Roman" w:hAnsi="Times New Roman" w:cs="Times New Roman"/>
          <w:sz w:val="28"/>
          <w:szCs w:val="28"/>
        </w:rPr>
        <w:t xml:space="preserve">- </w:t>
      </w:r>
      <w:r w:rsidR="00832A32">
        <w:rPr>
          <w:rFonts w:ascii="Times New Roman" w:hAnsi="Times New Roman" w:cs="Times New Roman"/>
          <w:sz w:val="28"/>
          <w:szCs w:val="28"/>
        </w:rPr>
        <w:t>нежилое здание «Склад-гараж»</w:t>
      </w:r>
      <w:r w:rsidR="003764BC" w:rsidRPr="003764BC">
        <w:rPr>
          <w:rFonts w:ascii="Times New Roman" w:hAnsi="Times New Roman" w:cs="Times New Roman"/>
          <w:sz w:val="28"/>
          <w:szCs w:val="28"/>
        </w:rPr>
        <w:t xml:space="preserve"> с кадастровым ном</w:t>
      </w:r>
      <w:bookmarkStart w:id="0" w:name="_GoBack"/>
      <w:bookmarkEnd w:id="0"/>
      <w:r w:rsidR="003764BC" w:rsidRPr="003764BC">
        <w:rPr>
          <w:rFonts w:ascii="Times New Roman" w:hAnsi="Times New Roman" w:cs="Times New Roman"/>
          <w:sz w:val="28"/>
          <w:szCs w:val="28"/>
        </w:rPr>
        <w:t xml:space="preserve">ером </w:t>
      </w:r>
      <w:r w:rsidR="00832A32" w:rsidRPr="00832A32">
        <w:rPr>
          <w:rFonts w:ascii="Times New Roman" w:hAnsi="Times New Roman" w:cs="Times New Roman"/>
          <w:sz w:val="28"/>
          <w:szCs w:val="28"/>
        </w:rPr>
        <w:t>86:10:0101209:82</w:t>
      </w:r>
      <w:r w:rsidR="003764BC" w:rsidRPr="003764B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32A32">
        <w:rPr>
          <w:rFonts w:ascii="Times New Roman" w:hAnsi="Times New Roman" w:cs="Times New Roman"/>
          <w:sz w:val="28"/>
          <w:szCs w:val="28"/>
        </w:rPr>
        <w:t>453</w:t>
      </w:r>
      <w:r w:rsidR="007D16F2">
        <w:rPr>
          <w:rFonts w:ascii="Times New Roman" w:hAnsi="Times New Roman" w:cs="Times New Roman"/>
          <w:sz w:val="28"/>
          <w:szCs w:val="28"/>
        </w:rPr>
        <w:t xml:space="preserve"> кв. м</w:t>
      </w:r>
      <w:r w:rsidR="003764BC" w:rsidRPr="003764BC">
        <w:rPr>
          <w:rFonts w:ascii="Times New Roman" w:hAnsi="Times New Roman" w:cs="Times New Roman"/>
          <w:sz w:val="28"/>
          <w:szCs w:val="28"/>
        </w:rPr>
        <w:t>.</w:t>
      </w:r>
      <w:r w:rsidRPr="00B6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A99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832A32">
        <w:rPr>
          <w:rFonts w:ascii="Times New Roman" w:hAnsi="Times New Roman" w:cs="Times New Roman"/>
          <w:sz w:val="28"/>
          <w:szCs w:val="28"/>
        </w:rPr>
        <w:t xml:space="preserve"> </w:t>
      </w:r>
      <w:r w:rsidR="003764BC" w:rsidRPr="00832A32">
        <w:rPr>
          <w:rFonts w:ascii="Times New Roman" w:hAnsi="Times New Roman" w:cs="Times New Roman"/>
          <w:sz w:val="28"/>
          <w:szCs w:val="28"/>
        </w:rPr>
        <w:t>склады (код 6.9)</w:t>
      </w:r>
      <w:r w:rsidR="00B677B3" w:rsidRPr="00832A32">
        <w:rPr>
          <w:rFonts w:ascii="Times New Roman" w:hAnsi="Times New Roman" w:cs="Times New Roman"/>
          <w:sz w:val="28"/>
          <w:szCs w:val="28"/>
        </w:rPr>
        <w:t>.</w:t>
      </w:r>
    </w:p>
    <w:p w:rsidR="004B4F24" w:rsidRDefault="0007706E" w:rsidP="00A27A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 xml:space="preserve">Цель </w:t>
      </w:r>
      <w:r w:rsidR="00832A32" w:rsidRPr="00832A32">
        <w:rPr>
          <w:rFonts w:ascii="Times New Roman" w:hAnsi="Times New Roman" w:cs="Times New Roman"/>
          <w:sz w:val="28"/>
          <w:szCs w:val="28"/>
        </w:rPr>
        <w:t>с фактическим использованием объекта недвижимого имущества</w:t>
      </w:r>
      <w:r w:rsidR="00A254CB" w:rsidRPr="00832A32">
        <w:rPr>
          <w:rFonts w:ascii="Times New Roman" w:hAnsi="Times New Roman" w:cs="Times New Roman"/>
          <w:sz w:val="28"/>
          <w:szCs w:val="28"/>
        </w:rPr>
        <w:t>.</w:t>
      </w:r>
    </w:p>
    <w:p w:rsidR="004B4F24" w:rsidRP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3A99"/>
    <w:rsid w:val="002E205F"/>
    <w:rsid w:val="002E7241"/>
    <w:rsid w:val="00327490"/>
    <w:rsid w:val="00341C5D"/>
    <w:rsid w:val="003741D3"/>
    <w:rsid w:val="003764BC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7D16F2"/>
    <w:rsid w:val="00830905"/>
    <w:rsid w:val="00832A32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83B25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EDFB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43</cp:revision>
  <cp:lastPrinted>2020-05-19T09:30:00Z</cp:lastPrinted>
  <dcterms:created xsi:type="dcterms:W3CDTF">2023-08-02T09:00:00Z</dcterms:created>
  <dcterms:modified xsi:type="dcterms:W3CDTF">2024-03-18T07:13:00Z</dcterms:modified>
</cp:coreProperties>
</file>