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1838" w:rsidRPr="00311519" w:rsidRDefault="00E61838" w:rsidP="00E6183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11519">
        <w:rPr>
          <w:rFonts w:ascii="Times New Roman" w:hAnsi="Times New Roman" w:cs="Times New Roman"/>
          <w:sz w:val="26"/>
          <w:szCs w:val="26"/>
        </w:rPr>
        <w:t xml:space="preserve">1. </w:t>
      </w:r>
      <w:r w:rsidR="00311519" w:rsidRPr="00311519">
        <w:rPr>
          <w:rFonts w:ascii="Times New Roman" w:eastAsia="Calibri" w:hAnsi="Times New Roman"/>
          <w:sz w:val="26"/>
          <w:szCs w:val="26"/>
        </w:rPr>
        <w:t>Публичное акционерное общество «Сургутнефтегаз»</w:t>
      </w:r>
      <w:r w:rsidRPr="00311519">
        <w:rPr>
          <w:rFonts w:ascii="Times New Roman" w:hAnsi="Times New Roman" w:cs="Times New Roman"/>
          <w:sz w:val="26"/>
          <w:szCs w:val="26"/>
        </w:rPr>
        <w:t>.</w:t>
      </w:r>
    </w:p>
    <w:p w:rsidR="00E61838" w:rsidRPr="00311519" w:rsidRDefault="00E61838" w:rsidP="00E6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1519">
        <w:rPr>
          <w:rFonts w:ascii="Times New Roman" w:hAnsi="Times New Roman" w:cs="Times New Roman"/>
          <w:sz w:val="26"/>
          <w:szCs w:val="26"/>
        </w:rPr>
        <w:t>2. Информация о земельном участке:</w:t>
      </w:r>
    </w:p>
    <w:p w:rsidR="00E61838" w:rsidRPr="00311519" w:rsidRDefault="00E61838" w:rsidP="00E618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31151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- адрес земельного участка – </w:t>
      </w:r>
      <w:r w:rsidR="00311519" w:rsidRPr="00311519">
        <w:rPr>
          <w:rFonts w:ascii="Times New Roman" w:eastAsia="Calibri" w:hAnsi="Times New Roman"/>
          <w:sz w:val="26"/>
          <w:szCs w:val="26"/>
        </w:rPr>
        <w:t>Сургут, улица Промышленная</w:t>
      </w:r>
      <w:r w:rsidRPr="00311519">
        <w:rPr>
          <w:rFonts w:ascii="Times New Roman" w:eastAsia="Calibri" w:hAnsi="Times New Roman"/>
          <w:spacing w:val="-8"/>
          <w:sz w:val="26"/>
          <w:szCs w:val="26"/>
        </w:rPr>
        <w:t>;</w:t>
      </w:r>
    </w:p>
    <w:p w:rsidR="00E61838" w:rsidRPr="00311519" w:rsidRDefault="00E61838" w:rsidP="00E618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31151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- кадастровый номер – </w:t>
      </w:r>
      <w:r w:rsidR="00311519" w:rsidRPr="00311519">
        <w:rPr>
          <w:rFonts w:ascii="Times New Roman" w:eastAsia="Calibri" w:hAnsi="Times New Roman"/>
          <w:spacing w:val="-8"/>
          <w:sz w:val="26"/>
          <w:szCs w:val="26"/>
        </w:rPr>
        <w:t>86:10:0101202:8</w:t>
      </w:r>
      <w:r w:rsidRPr="0031151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;</w:t>
      </w:r>
    </w:p>
    <w:p w:rsidR="00E61838" w:rsidRPr="00311519" w:rsidRDefault="00E61838" w:rsidP="00E618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31151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- п</w:t>
      </w:r>
      <w:r w:rsidR="00E82EBD" w:rsidRPr="0031151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лощадь земельного участка – </w:t>
      </w:r>
      <w:r w:rsidR="00311519" w:rsidRPr="0031151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55 819</w:t>
      </w:r>
      <w:r w:rsidRPr="0031151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кв. м;</w:t>
      </w:r>
    </w:p>
    <w:p w:rsidR="00E61838" w:rsidRPr="00311519" w:rsidRDefault="00E61838" w:rsidP="00E618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31151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- территориальная зона – </w:t>
      </w:r>
      <w:r w:rsidR="00311519" w:rsidRPr="00311519">
        <w:rPr>
          <w:rFonts w:ascii="Times New Roman" w:eastAsia="Calibri" w:hAnsi="Times New Roman"/>
          <w:sz w:val="26"/>
          <w:szCs w:val="26"/>
        </w:rPr>
        <w:t>П. «Производственная зона»</w:t>
      </w:r>
      <w:r w:rsidRPr="0031151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;</w:t>
      </w:r>
    </w:p>
    <w:p w:rsidR="00E61838" w:rsidRPr="00311519" w:rsidRDefault="00E61838" w:rsidP="00311519">
      <w:pPr>
        <w:pStyle w:val="a5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1151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- вид разрешенного использования земельного участка – </w:t>
      </w:r>
      <w:r w:rsidR="00311519" w:rsidRPr="00311519">
        <w:rPr>
          <w:rFonts w:ascii="Times New Roman" w:eastAsia="Calibri" w:hAnsi="Times New Roman"/>
          <w:sz w:val="26"/>
          <w:szCs w:val="26"/>
        </w:rPr>
        <w:t>для размещения производственной базы УМР-2 треста СНСС.</w:t>
      </w:r>
    </w:p>
    <w:p w:rsidR="00311519" w:rsidRPr="00311519" w:rsidRDefault="00311519" w:rsidP="00311519">
      <w:pPr>
        <w:pStyle w:val="a5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11519">
        <w:rPr>
          <w:rFonts w:ascii="Times New Roman" w:eastAsia="Calibri" w:hAnsi="Times New Roman"/>
          <w:sz w:val="26"/>
          <w:szCs w:val="26"/>
        </w:rPr>
        <w:t>На земельном участке расположены объекты недвижимого имущества:</w:t>
      </w:r>
    </w:p>
    <w:p w:rsidR="00311519" w:rsidRPr="00311519" w:rsidRDefault="00311519" w:rsidP="00311519">
      <w:pPr>
        <w:pStyle w:val="a5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11519">
        <w:rPr>
          <w:rFonts w:ascii="Times New Roman" w:eastAsia="Calibri" w:hAnsi="Times New Roman"/>
          <w:sz w:val="26"/>
          <w:szCs w:val="26"/>
        </w:rPr>
        <w:t xml:space="preserve">1. Нежилое «Здание производственное административное», с кадастровым номером 86:10:0101202:594, площадью 1154,7 </w:t>
      </w:r>
      <w:proofErr w:type="spellStart"/>
      <w:proofErr w:type="gramStart"/>
      <w:r w:rsidRPr="00311519">
        <w:rPr>
          <w:rFonts w:ascii="Times New Roman" w:eastAsia="Calibri" w:hAnsi="Times New Roman"/>
          <w:sz w:val="26"/>
          <w:szCs w:val="26"/>
        </w:rPr>
        <w:t>кв.м</w:t>
      </w:r>
      <w:proofErr w:type="spellEnd"/>
      <w:proofErr w:type="gramEnd"/>
      <w:r w:rsidRPr="00311519">
        <w:rPr>
          <w:rFonts w:ascii="Times New Roman" w:eastAsia="Calibri" w:hAnsi="Times New Roman"/>
          <w:sz w:val="26"/>
          <w:szCs w:val="26"/>
        </w:rPr>
        <w:t>, 4 этажа. Находится в собственности ПАО «Сургутнефтегаз».</w:t>
      </w:r>
    </w:p>
    <w:p w:rsidR="00311519" w:rsidRPr="00311519" w:rsidRDefault="00311519" w:rsidP="00311519">
      <w:pPr>
        <w:pStyle w:val="a5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11519">
        <w:rPr>
          <w:rFonts w:ascii="Times New Roman" w:eastAsia="Calibri" w:hAnsi="Times New Roman"/>
          <w:sz w:val="26"/>
          <w:szCs w:val="26"/>
        </w:rPr>
        <w:t xml:space="preserve">2. Нежилое «Гараж», с кадастровым номером 86:10:0101202:601, площадью 94,9 </w:t>
      </w:r>
      <w:proofErr w:type="spellStart"/>
      <w:r w:rsidRPr="00311519">
        <w:rPr>
          <w:rFonts w:ascii="Times New Roman" w:eastAsia="Calibri" w:hAnsi="Times New Roman"/>
          <w:sz w:val="26"/>
          <w:szCs w:val="26"/>
        </w:rPr>
        <w:t>кв.м</w:t>
      </w:r>
      <w:proofErr w:type="spellEnd"/>
      <w:r w:rsidRPr="00311519">
        <w:rPr>
          <w:rFonts w:ascii="Times New Roman" w:eastAsia="Calibri" w:hAnsi="Times New Roman"/>
          <w:sz w:val="26"/>
          <w:szCs w:val="26"/>
        </w:rPr>
        <w:t>. Находится в собственности ПАО «Сургутнефтегаз».</w:t>
      </w:r>
    </w:p>
    <w:p w:rsidR="00311519" w:rsidRPr="00311519" w:rsidRDefault="00311519" w:rsidP="00311519">
      <w:pPr>
        <w:pStyle w:val="a5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11519">
        <w:rPr>
          <w:rFonts w:ascii="Times New Roman" w:eastAsia="Calibri" w:hAnsi="Times New Roman"/>
          <w:sz w:val="26"/>
          <w:szCs w:val="26"/>
        </w:rPr>
        <w:t xml:space="preserve">3. Нежилое «Склад», с кадастровым номером 86:10:0101036:879, площадью 90,1 </w:t>
      </w:r>
      <w:proofErr w:type="spellStart"/>
      <w:r w:rsidRPr="00311519">
        <w:rPr>
          <w:rFonts w:ascii="Times New Roman" w:eastAsia="Calibri" w:hAnsi="Times New Roman"/>
          <w:sz w:val="26"/>
          <w:szCs w:val="26"/>
        </w:rPr>
        <w:t>кв.м</w:t>
      </w:r>
      <w:proofErr w:type="spellEnd"/>
      <w:r w:rsidRPr="00311519">
        <w:rPr>
          <w:rFonts w:ascii="Times New Roman" w:eastAsia="Calibri" w:hAnsi="Times New Roman"/>
          <w:sz w:val="26"/>
          <w:szCs w:val="26"/>
        </w:rPr>
        <w:t>. Находится в собственности ПАО «Сургутнефтегаз».</w:t>
      </w:r>
    </w:p>
    <w:p w:rsidR="00311519" w:rsidRPr="00311519" w:rsidRDefault="00311519" w:rsidP="00311519">
      <w:pPr>
        <w:pStyle w:val="a5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11519">
        <w:rPr>
          <w:rFonts w:ascii="Times New Roman" w:eastAsia="Calibri" w:hAnsi="Times New Roman"/>
          <w:sz w:val="26"/>
          <w:szCs w:val="26"/>
        </w:rPr>
        <w:t xml:space="preserve">4. Нежилое «Котельная №10», с кадастровым номером 86:10:0101198:370, площадью 655,7 </w:t>
      </w:r>
      <w:proofErr w:type="spellStart"/>
      <w:r w:rsidRPr="00311519">
        <w:rPr>
          <w:rFonts w:ascii="Times New Roman" w:eastAsia="Calibri" w:hAnsi="Times New Roman"/>
          <w:sz w:val="26"/>
          <w:szCs w:val="26"/>
        </w:rPr>
        <w:t>кв.м</w:t>
      </w:r>
      <w:proofErr w:type="spellEnd"/>
      <w:r w:rsidRPr="00311519">
        <w:rPr>
          <w:rFonts w:ascii="Times New Roman" w:eastAsia="Calibri" w:hAnsi="Times New Roman"/>
          <w:sz w:val="26"/>
          <w:szCs w:val="26"/>
        </w:rPr>
        <w:t xml:space="preserve">. Находится в собственности ПАО «Сургутнефтегаз». </w:t>
      </w:r>
    </w:p>
    <w:p w:rsidR="00311519" w:rsidRPr="00311519" w:rsidRDefault="00311519" w:rsidP="00311519">
      <w:pPr>
        <w:pStyle w:val="a5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11519">
        <w:rPr>
          <w:rFonts w:ascii="Times New Roman" w:eastAsia="Calibri" w:hAnsi="Times New Roman"/>
          <w:sz w:val="26"/>
          <w:szCs w:val="26"/>
        </w:rPr>
        <w:t xml:space="preserve">5. Нежилое «Диспетчерская», с кадастровым номером 86:10:0101202:599, площадью 1044,5 </w:t>
      </w:r>
      <w:proofErr w:type="spellStart"/>
      <w:proofErr w:type="gramStart"/>
      <w:r w:rsidRPr="00311519">
        <w:rPr>
          <w:rFonts w:ascii="Times New Roman" w:eastAsia="Calibri" w:hAnsi="Times New Roman"/>
          <w:sz w:val="26"/>
          <w:szCs w:val="26"/>
        </w:rPr>
        <w:t>кв.м</w:t>
      </w:r>
      <w:proofErr w:type="spellEnd"/>
      <w:proofErr w:type="gramEnd"/>
      <w:r w:rsidRPr="00311519">
        <w:rPr>
          <w:rFonts w:ascii="Times New Roman" w:eastAsia="Calibri" w:hAnsi="Times New Roman"/>
          <w:sz w:val="26"/>
          <w:szCs w:val="26"/>
        </w:rPr>
        <w:t xml:space="preserve">, 2 этажа. Находится в собственности ПАО «Сургутнефтегаз». </w:t>
      </w:r>
    </w:p>
    <w:p w:rsidR="00311519" w:rsidRPr="00311519" w:rsidRDefault="00311519" w:rsidP="00311519">
      <w:pPr>
        <w:pStyle w:val="a5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11519">
        <w:rPr>
          <w:rFonts w:ascii="Times New Roman" w:eastAsia="Calibri" w:hAnsi="Times New Roman"/>
          <w:sz w:val="26"/>
          <w:szCs w:val="26"/>
        </w:rPr>
        <w:t xml:space="preserve">6. Нежилое «Гараж», с кадастровым номером 86:10:0101202:593, площадью 146,5 </w:t>
      </w:r>
      <w:proofErr w:type="spellStart"/>
      <w:r w:rsidRPr="00311519">
        <w:rPr>
          <w:rFonts w:ascii="Times New Roman" w:eastAsia="Calibri" w:hAnsi="Times New Roman"/>
          <w:sz w:val="26"/>
          <w:szCs w:val="26"/>
        </w:rPr>
        <w:t>кв.м</w:t>
      </w:r>
      <w:proofErr w:type="spellEnd"/>
      <w:r w:rsidRPr="00311519">
        <w:rPr>
          <w:rFonts w:ascii="Times New Roman" w:eastAsia="Calibri" w:hAnsi="Times New Roman"/>
          <w:sz w:val="26"/>
          <w:szCs w:val="26"/>
        </w:rPr>
        <w:t>. Находится в собственности ПАО «Сургутнефтегаз».</w:t>
      </w:r>
    </w:p>
    <w:p w:rsidR="00311519" w:rsidRPr="00311519" w:rsidRDefault="00311519" w:rsidP="00311519">
      <w:pPr>
        <w:pStyle w:val="a5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11519">
        <w:rPr>
          <w:rFonts w:ascii="Times New Roman" w:eastAsia="Calibri" w:hAnsi="Times New Roman"/>
          <w:sz w:val="26"/>
          <w:szCs w:val="26"/>
        </w:rPr>
        <w:t xml:space="preserve">7. Нежилое «Профилакторий обслуживания транспорта», с кадастровым номером 86:10:0101202:597, площадью 1675,3 </w:t>
      </w:r>
      <w:proofErr w:type="spellStart"/>
      <w:r w:rsidRPr="00311519">
        <w:rPr>
          <w:rFonts w:ascii="Times New Roman" w:eastAsia="Calibri" w:hAnsi="Times New Roman"/>
          <w:sz w:val="26"/>
          <w:szCs w:val="26"/>
        </w:rPr>
        <w:t>кв.м</w:t>
      </w:r>
      <w:proofErr w:type="spellEnd"/>
      <w:r w:rsidRPr="00311519">
        <w:rPr>
          <w:rFonts w:ascii="Times New Roman" w:eastAsia="Calibri" w:hAnsi="Times New Roman"/>
          <w:sz w:val="26"/>
          <w:szCs w:val="26"/>
        </w:rPr>
        <w:t>. Находится в собственности ПАО «Сургутнефтегаз».</w:t>
      </w:r>
    </w:p>
    <w:p w:rsidR="00311519" w:rsidRPr="00311519" w:rsidRDefault="00311519" w:rsidP="00311519">
      <w:pPr>
        <w:pStyle w:val="a5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11519">
        <w:rPr>
          <w:rFonts w:ascii="Times New Roman" w:eastAsia="Calibri" w:hAnsi="Times New Roman"/>
          <w:sz w:val="26"/>
          <w:szCs w:val="26"/>
        </w:rPr>
        <w:t xml:space="preserve">8. Нежилое «Здание мойки транспорта», с кадастровым номером 86:10:0101202:591, площадью 775,2 </w:t>
      </w:r>
      <w:proofErr w:type="spellStart"/>
      <w:proofErr w:type="gramStart"/>
      <w:r w:rsidRPr="00311519">
        <w:rPr>
          <w:rFonts w:ascii="Times New Roman" w:eastAsia="Calibri" w:hAnsi="Times New Roman"/>
          <w:sz w:val="26"/>
          <w:szCs w:val="26"/>
        </w:rPr>
        <w:t>кв.м</w:t>
      </w:r>
      <w:proofErr w:type="spellEnd"/>
      <w:proofErr w:type="gramEnd"/>
      <w:r w:rsidRPr="00311519">
        <w:rPr>
          <w:rFonts w:ascii="Times New Roman" w:eastAsia="Calibri" w:hAnsi="Times New Roman"/>
          <w:sz w:val="26"/>
          <w:szCs w:val="26"/>
        </w:rPr>
        <w:t>, 2 этажа. Находится в собственности ПАО «Сургутнефтегаз».</w:t>
      </w:r>
    </w:p>
    <w:p w:rsidR="00311519" w:rsidRPr="00311519" w:rsidRDefault="00311519" w:rsidP="00311519">
      <w:pPr>
        <w:pStyle w:val="a5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11519">
        <w:rPr>
          <w:rFonts w:ascii="Times New Roman" w:eastAsia="Calibri" w:hAnsi="Times New Roman"/>
          <w:sz w:val="26"/>
          <w:szCs w:val="26"/>
        </w:rPr>
        <w:t xml:space="preserve">9. Нежилое «Склад», с кадастровым номером 86:10:0101202:595, площадью 323,5 </w:t>
      </w:r>
      <w:proofErr w:type="spellStart"/>
      <w:r w:rsidRPr="00311519">
        <w:rPr>
          <w:rFonts w:ascii="Times New Roman" w:eastAsia="Calibri" w:hAnsi="Times New Roman"/>
          <w:sz w:val="26"/>
          <w:szCs w:val="26"/>
        </w:rPr>
        <w:t>кв.м</w:t>
      </w:r>
      <w:proofErr w:type="spellEnd"/>
      <w:r w:rsidRPr="00311519">
        <w:rPr>
          <w:rFonts w:ascii="Times New Roman" w:eastAsia="Calibri" w:hAnsi="Times New Roman"/>
          <w:sz w:val="26"/>
          <w:szCs w:val="26"/>
        </w:rPr>
        <w:t>. Находится в собственности ПАО «Сургутнефтегаз».</w:t>
      </w:r>
    </w:p>
    <w:p w:rsidR="00311519" w:rsidRPr="00311519" w:rsidRDefault="00311519" w:rsidP="00311519">
      <w:pPr>
        <w:pStyle w:val="a5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11519">
        <w:rPr>
          <w:rFonts w:ascii="Times New Roman" w:eastAsia="Calibri" w:hAnsi="Times New Roman"/>
          <w:sz w:val="26"/>
          <w:szCs w:val="26"/>
        </w:rPr>
        <w:t xml:space="preserve">10.Нежилое «Пункт контрольно-пропускной», с кадастровым номером 86:10:0101202:598, площадью 13,4 </w:t>
      </w:r>
      <w:proofErr w:type="spellStart"/>
      <w:r w:rsidRPr="00311519">
        <w:rPr>
          <w:rFonts w:ascii="Times New Roman" w:eastAsia="Calibri" w:hAnsi="Times New Roman"/>
          <w:sz w:val="26"/>
          <w:szCs w:val="26"/>
        </w:rPr>
        <w:t>кв.м</w:t>
      </w:r>
      <w:proofErr w:type="spellEnd"/>
      <w:r w:rsidRPr="00311519">
        <w:rPr>
          <w:rFonts w:ascii="Times New Roman" w:eastAsia="Calibri" w:hAnsi="Times New Roman"/>
          <w:sz w:val="26"/>
          <w:szCs w:val="26"/>
        </w:rPr>
        <w:t>. Находится в собственности ПАО «Сургутнефтегаз».</w:t>
      </w:r>
    </w:p>
    <w:p w:rsidR="00E61838" w:rsidRPr="00311519" w:rsidRDefault="00311519" w:rsidP="00311519">
      <w:pPr>
        <w:pStyle w:val="a5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11519">
        <w:rPr>
          <w:rFonts w:ascii="Times New Roman" w:eastAsia="Calibri" w:hAnsi="Times New Roman"/>
          <w:sz w:val="26"/>
          <w:szCs w:val="26"/>
        </w:rPr>
        <w:t xml:space="preserve">11.Нежилое «Столовая», с кадастровым номером 86:10:0101202:602, площадью 406,1 </w:t>
      </w:r>
      <w:proofErr w:type="spellStart"/>
      <w:proofErr w:type="gramStart"/>
      <w:r w:rsidRPr="00311519">
        <w:rPr>
          <w:rFonts w:ascii="Times New Roman" w:eastAsia="Calibri" w:hAnsi="Times New Roman"/>
          <w:sz w:val="26"/>
          <w:szCs w:val="26"/>
        </w:rPr>
        <w:t>кв.м</w:t>
      </w:r>
      <w:proofErr w:type="spellEnd"/>
      <w:proofErr w:type="gramEnd"/>
      <w:r w:rsidRPr="00311519">
        <w:rPr>
          <w:rFonts w:ascii="Times New Roman" w:eastAsia="Calibri" w:hAnsi="Times New Roman"/>
          <w:sz w:val="26"/>
          <w:szCs w:val="26"/>
        </w:rPr>
        <w:t>, 2 этажа. Находится в собственности ПАО «Сургутнефтегаз».</w:t>
      </w:r>
    </w:p>
    <w:p w:rsidR="00E61838" w:rsidRPr="00311519" w:rsidRDefault="00E61838" w:rsidP="00E61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11519">
        <w:rPr>
          <w:rFonts w:ascii="Times New Roman" w:eastAsia="Calibri" w:hAnsi="Times New Roman" w:cs="Times New Roman"/>
          <w:sz w:val="26"/>
          <w:szCs w:val="26"/>
          <w:lang w:eastAsia="ru-RU"/>
        </w:rPr>
        <w:t>Земельный участок находится в собственности заявителя.</w:t>
      </w:r>
    </w:p>
    <w:p w:rsidR="00E61838" w:rsidRPr="00311519" w:rsidRDefault="00E61838" w:rsidP="00E618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</w:pPr>
      <w:r w:rsidRPr="00311519">
        <w:rPr>
          <w:rFonts w:ascii="Times New Roman" w:hAnsi="Times New Roman" w:cs="Times New Roman"/>
          <w:spacing w:val="-10"/>
          <w:sz w:val="26"/>
          <w:szCs w:val="26"/>
        </w:rPr>
        <w:t xml:space="preserve">3. </w:t>
      </w:r>
      <w:r w:rsidRPr="00311519">
        <w:rPr>
          <w:rFonts w:ascii="Times New Roman" w:hAnsi="Times New Roman" w:cs="Times New Roman"/>
          <w:sz w:val="26"/>
          <w:szCs w:val="26"/>
        </w:rPr>
        <w:t xml:space="preserve">Испрашиваемый условно разрешенный вид – </w:t>
      </w:r>
      <w:r w:rsidRPr="00311519">
        <w:rPr>
          <w:rFonts w:ascii="Times New Roman" w:eastAsia="Calibri" w:hAnsi="Times New Roman"/>
          <w:sz w:val="26"/>
          <w:szCs w:val="26"/>
        </w:rPr>
        <w:t>общественное питание (код 4.6)</w:t>
      </w:r>
    </w:p>
    <w:p w:rsidR="00311519" w:rsidRPr="00311519" w:rsidRDefault="00E61838" w:rsidP="00311519">
      <w:pPr>
        <w:pStyle w:val="a5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11519">
        <w:rPr>
          <w:rFonts w:ascii="Times New Roman" w:hAnsi="Times New Roman" w:cs="Times New Roman"/>
          <w:spacing w:val="-8"/>
          <w:sz w:val="26"/>
          <w:szCs w:val="26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E82EBD" w:rsidRPr="00311519">
        <w:rPr>
          <w:rFonts w:ascii="Times New Roman" w:hAnsi="Times New Roman" w:cs="Times New Roman"/>
          <w:spacing w:val="-8"/>
          <w:sz w:val="26"/>
          <w:szCs w:val="26"/>
        </w:rPr>
        <w:t xml:space="preserve">размещение </w:t>
      </w:r>
      <w:r w:rsidR="00311519" w:rsidRPr="00311519">
        <w:rPr>
          <w:rFonts w:ascii="Times New Roman" w:eastAsia="Calibri" w:hAnsi="Times New Roman"/>
          <w:sz w:val="26"/>
          <w:szCs w:val="26"/>
        </w:rPr>
        <w:t>объекта общественного питания на земельном участке с кадастровым номером 86:10:0101202:8.</w:t>
      </w:r>
    </w:p>
    <w:p w:rsidR="00E61838" w:rsidRPr="00311519" w:rsidRDefault="00E61838" w:rsidP="00E61838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bookmarkStart w:id="0" w:name="_GoBack"/>
      <w:bookmarkEnd w:id="0"/>
    </w:p>
    <w:p w:rsidR="003C0635" w:rsidRPr="00A219B4" w:rsidRDefault="003C0635" w:rsidP="00E6183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A219B4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0F2BD3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11519"/>
    <w:rsid w:val="00321E34"/>
    <w:rsid w:val="00327490"/>
    <w:rsid w:val="003374A8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A024F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54CA6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96FFC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31AB9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3A0C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1838"/>
    <w:rsid w:val="00E63B1E"/>
    <w:rsid w:val="00E82EBD"/>
    <w:rsid w:val="00E97C37"/>
    <w:rsid w:val="00EA4026"/>
    <w:rsid w:val="00EB477A"/>
    <w:rsid w:val="00EC0218"/>
    <w:rsid w:val="00ED0216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C3BC4"/>
    <w:rsid w:val="00FD6D2D"/>
    <w:rsid w:val="00FE6847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A89C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106</cp:revision>
  <cp:lastPrinted>2020-05-19T09:30:00Z</cp:lastPrinted>
  <dcterms:created xsi:type="dcterms:W3CDTF">2023-08-02T09:00:00Z</dcterms:created>
  <dcterms:modified xsi:type="dcterms:W3CDTF">2026-07-21T11:08:00Z</dcterms:modified>
</cp:coreProperties>
</file>