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243" w:rsidRPr="009C7414" w:rsidRDefault="00622243" w:rsidP="009C74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414">
        <w:rPr>
          <w:rFonts w:ascii="Times New Roman" w:hAnsi="Times New Roman" w:cs="Times New Roman"/>
          <w:b/>
          <w:sz w:val="24"/>
          <w:szCs w:val="24"/>
        </w:rPr>
        <w:t xml:space="preserve">1. Проект межевания территории </w:t>
      </w:r>
      <w:r w:rsidR="002B5F33" w:rsidRPr="009C7414">
        <w:rPr>
          <w:rFonts w:ascii="Times New Roman" w:hAnsi="Times New Roman" w:cs="Times New Roman"/>
          <w:b/>
          <w:sz w:val="24"/>
          <w:szCs w:val="24"/>
        </w:rPr>
        <w:t>по внесению изменений в проект межевания территории микрорайона 13А города Сургута, утвержденный постановлением Администрации города от 07.06.2019 № 4130 «Об утверждении проекта межевания территории микрорайона 13А города Сургута» (с изменениями от 15.04.2022 № 3007, 30.01.2023 № 583, 04.12.2024 № 6406, от 22.09.2025 № 59</w:t>
      </w:r>
      <w:r w:rsidR="009C7414">
        <w:rPr>
          <w:rFonts w:ascii="Times New Roman" w:hAnsi="Times New Roman" w:cs="Times New Roman"/>
          <w:b/>
          <w:sz w:val="24"/>
          <w:szCs w:val="24"/>
        </w:rPr>
        <w:t>60),</w:t>
      </w:r>
      <w:r w:rsidR="009C7414">
        <w:rPr>
          <w:rFonts w:ascii="Times New Roman" w:hAnsi="Times New Roman" w:cs="Times New Roman"/>
          <w:b/>
          <w:sz w:val="24"/>
          <w:szCs w:val="24"/>
        </w:rPr>
        <w:br/>
      </w:r>
      <w:r w:rsidR="009C7414" w:rsidRPr="009C7414">
        <w:rPr>
          <w:rFonts w:ascii="Times New Roman" w:hAnsi="Times New Roman" w:cs="Times New Roman"/>
          <w:b/>
          <w:sz w:val="24"/>
          <w:szCs w:val="24"/>
        </w:rPr>
        <w:t>в части земельного участка</w:t>
      </w:r>
      <w:r w:rsidR="009C74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33" w:rsidRPr="009C7414">
        <w:rPr>
          <w:rFonts w:ascii="Times New Roman" w:hAnsi="Times New Roman" w:cs="Times New Roman"/>
          <w:b/>
          <w:sz w:val="24"/>
          <w:szCs w:val="24"/>
        </w:rPr>
        <w:t>с кадастровым номером 86:10:0101006:92.</w:t>
      </w:r>
    </w:p>
    <w:p w:rsidR="002B5F33" w:rsidRDefault="002B5F33" w:rsidP="002B5F33">
      <w:pPr>
        <w:rPr>
          <w:b/>
          <w:sz w:val="24"/>
          <w:u w:val="single"/>
        </w:rPr>
      </w:pPr>
      <w:r w:rsidRPr="002B5F33">
        <w:rPr>
          <w:b/>
          <w:sz w:val="24"/>
          <w:u w:val="single"/>
        </w:rPr>
        <w:t>1 этап –</w:t>
      </w:r>
      <w:r>
        <w:rPr>
          <w:b/>
          <w:sz w:val="24"/>
          <w:u w:val="single"/>
        </w:rPr>
        <w:t xml:space="preserve"> возврат границ частного земельного участка </w:t>
      </w:r>
    </w:p>
    <w:p w:rsidR="002B5F33" w:rsidRPr="00512845" w:rsidRDefault="002B5F33" w:rsidP="002B5F33">
      <w:pPr>
        <w:rPr>
          <w:b/>
          <w:sz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5260CA3C" wp14:editId="2166AA0E">
            <wp:extent cx="7044043" cy="435292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2708" cy="435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43" w:rsidRDefault="002B5F33">
      <w:r>
        <w:rPr>
          <w:noProof/>
          <w:lang w:eastAsia="ru-RU"/>
        </w:rPr>
        <w:lastRenderedPageBreak/>
        <w:drawing>
          <wp:inline distT="0" distB="0" distL="0" distR="0" wp14:anchorId="1C0ADA9C" wp14:editId="67714BB1">
            <wp:extent cx="6772275" cy="566475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0832" cy="568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F33" w:rsidRDefault="002B5F33" w:rsidP="002B5F33">
      <w:pPr>
        <w:rPr>
          <w:b/>
          <w:u w:val="single"/>
        </w:rPr>
      </w:pPr>
      <w:r w:rsidRPr="002B5F33">
        <w:rPr>
          <w:b/>
          <w:u w:val="single"/>
        </w:rPr>
        <w:lastRenderedPageBreak/>
        <w:t>2 – этап</w:t>
      </w:r>
      <w:r w:rsidRPr="00BC528A">
        <w:rPr>
          <w:b/>
          <w:u w:val="single"/>
        </w:rPr>
        <w:t xml:space="preserve"> – перераспредел</w:t>
      </w:r>
      <w:r>
        <w:rPr>
          <w:b/>
          <w:u w:val="single"/>
        </w:rPr>
        <w:t xml:space="preserve">ение с </w:t>
      </w:r>
      <w:r w:rsidR="00983358">
        <w:rPr>
          <w:b/>
          <w:u w:val="single"/>
        </w:rPr>
        <w:t>земельным участком под территории общего пользования</w:t>
      </w:r>
      <w:r>
        <w:rPr>
          <w:b/>
          <w:u w:val="single"/>
        </w:rPr>
        <w:t xml:space="preserve"> и получение итоговых границ земельного </w:t>
      </w:r>
      <w:proofErr w:type="gramStart"/>
      <w:r>
        <w:rPr>
          <w:b/>
          <w:u w:val="single"/>
        </w:rPr>
        <w:t xml:space="preserve">участка </w:t>
      </w:r>
      <w:r w:rsidR="002616C4">
        <w:rPr>
          <w:b/>
          <w:u w:val="single"/>
        </w:rPr>
        <w:t>:ЗУ</w:t>
      </w:r>
      <w:proofErr w:type="gramEnd"/>
      <w:r w:rsidR="002616C4">
        <w:rPr>
          <w:b/>
          <w:u w:val="single"/>
        </w:rPr>
        <w:t>13</w:t>
      </w:r>
    </w:p>
    <w:p w:rsidR="002B5F33" w:rsidRDefault="002B5F33" w:rsidP="002B5F33">
      <w:pPr>
        <w:rPr>
          <w:b/>
          <w:u w:val="single"/>
        </w:rPr>
      </w:pPr>
      <w:r>
        <w:rPr>
          <w:noProof/>
          <w:lang w:eastAsia="ru-RU"/>
        </w:rPr>
        <w:drawing>
          <wp:inline distT="0" distB="0" distL="0" distR="0" wp14:anchorId="5D2A8848" wp14:editId="2AEF2EDD">
            <wp:extent cx="8201820" cy="5191125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09135" cy="51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F33" w:rsidRDefault="002B5F33" w:rsidP="002B5F33">
      <w:pPr>
        <w:rPr>
          <w:b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79462A86" wp14:editId="13DA6173">
            <wp:extent cx="6867525" cy="551351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5130" cy="551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D9" w:rsidRDefault="00E568D9" w:rsidP="002B5F33">
      <w:pPr>
        <w:rPr>
          <w:b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45B87019" wp14:editId="0C54EE4B">
            <wp:extent cx="6429375" cy="55149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D9" w:rsidRDefault="00E568D9" w:rsidP="002B5F33">
      <w:pPr>
        <w:rPr>
          <w:noProof/>
          <w:lang w:eastAsia="ru-RU"/>
        </w:rPr>
      </w:pPr>
    </w:p>
    <w:p w:rsidR="00E568D9" w:rsidRDefault="00E568D9" w:rsidP="002B5F33">
      <w:pPr>
        <w:rPr>
          <w:b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7B14CB05" wp14:editId="1198C107">
            <wp:extent cx="9079082" cy="2447925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75949"/>
                    <a:stretch/>
                  </pic:blipFill>
                  <pic:spPr bwMode="auto">
                    <a:xfrm>
                      <a:off x="0" y="0"/>
                      <a:ext cx="9104489" cy="245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8D9" w:rsidRPr="00BC528A" w:rsidRDefault="00E568D9" w:rsidP="002B5F33">
      <w:pPr>
        <w:rPr>
          <w:b/>
          <w:u w:val="single"/>
        </w:rPr>
      </w:pPr>
      <w:r>
        <w:rPr>
          <w:noProof/>
          <w:lang w:eastAsia="ru-RU"/>
        </w:rPr>
        <w:drawing>
          <wp:inline distT="0" distB="0" distL="0" distR="0" wp14:anchorId="3E898004" wp14:editId="447CF3A9">
            <wp:extent cx="6915150" cy="2929306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62213"/>
                    <a:stretch/>
                  </pic:blipFill>
                  <pic:spPr bwMode="auto">
                    <a:xfrm>
                      <a:off x="0" y="0"/>
                      <a:ext cx="6955039" cy="2946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B44" w:rsidRDefault="00DC5B44" w:rsidP="002B5F33"/>
    <w:p w:rsidR="00622243" w:rsidRDefault="00622243" w:rsidP="00622243">
      <w:pPr>
        <w:jc w:val="center"/>
        <w:sectPr w:rsidR="00622243" w:rsidSect="002B5F3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22243" w:rsidRDefault="00622243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2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Выкопировка </w:t>
      </w:r>
      <w:bookmarkStart w:id="0" w:name="_GoBack"/>
      <w:r w:rsidRPr="002C1A0B">
        <w:rPr>
          <w:rFonts w:ascii="Times New Roman" w:hAnsi="Times New Roman" w:cs="Times New Roman"/>
          <w:b/>
          <w:sz w:val="24"/>
          <w:szCs w:val="24"/>
          <w:u w:val="single"/>
        </w:rPr>
        <w:t>из действующего</w:t>
      </w:r>
      <w:r w:rsidRPr="0062224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2B5F33" w:rsidRPr="002B5F33">
        <w:rPr>
          <w:rFonts w:ascii="Times New Roman" w:hAnsi="Times New Roman" w:cs="Times New Roman"/>
          <w:b/>
          <w:sz w:val="24"/>
          <w:szCs w:val="24"/>
        </w:rPr>
        <w:t>проекта межевания территории микрорайона 13А</w:t>
      </w:r>
    </w:p>
    <w:p w:rsidR="002B5F33" w:rsidRDefault="002B5F33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DEA07A" wp14:editId="66BF4827">
            <wp:extent cx="8086725" cy="468996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89850" cy="46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5F33" w:rsidRPr="00622243" w:rsidRDefault="002B5F33" w:rsidP="00622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98AB68A" wp14:editId="3273B463">
            <wp:extent cx="8089900" cy="497442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99107" cy="498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243" w:rsidRDefault="00622243" w:rsidP="00622243">
      <w:pPr>
        <w:jc w:val="center"/>
      </w:pPr>
    </w:p>
    <w:sectPr w:rsidR="00622243" w:rsidSect="006222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F8"/>
    <w:rsid w:val="002616C4"/>
    <w:rsid w:val="002B5F33"/>
    <w:rsid w:val="002C1A0B"/>
    <w:rsid w:val="00604DF8"/>
    <w:rsid w:val="00622243"/>
    <w:rsid w:val="00983358"/>
    <w:rsid w:val="009C7414"/>
    <w:rsid w:val="00B74046"/>
    <w:rsid w:val="00DC5B44"/>
    <w:rsid w:val="00E5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8DAC"/>
  <w15:chartTrackingRefBased/>
  <w15:docId w15:val="{376E42EC-DAB4-42DF-9EF9-2C1C081E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Елена Сергеевна</dc:creator>
  <cp:keywords/>
  <dc:description/>
  <cp:lastModifiedBy>Левкина Елена Сергеевна</cp:lastModifiedBy>
  <cp:revision>22</cp:revision>
  <dcterms:created xsi:type="dcterms:W3CDTF">2026-02-05T04:40:00Z</dcterms:created>
  <dcterms:modified xsi:type="dcterms:W3CDTF">2026-04-02T07:28:00Z</dcterms:modified>
</cp:coreProperties>
</file>