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243" w:rsidRPr="00622243" w:rsidRDefault="00622243" w:rsidP="00622243">
      <w:pPr>
        <w:jc w:val="center"/>
        <w:rPr>
          <w:rFonts w:ascii="Times New Roman" w:hAnsi="Times New Roman" w:cs="Times New Roman"/>
          <w:sz w:val="24"/>
          <w:szCs w:val="24"/>
        </w:rPr>
      </w:pPr>
      <w:r w:rsidRPr="00622243">
        <w:rPr>
          <w:rFonts w:ascii="Times New Roman" w:hAnsi="Times New Roman" w:cs="Times New Roman"/>
          <w:sz w:val="24"/>
          <w:szCs w:val="24"/>
        </w:rPr>
        <w:t>1. Проект межевания территории по внесению изменений в проект межевания территории поселка Таёжного в городе Сургуте, утвержденный постановлением Администрации города от 16.07.2013 № 5110 «Об утверждении проекта межевания территории поселка Таёжного в городе Сургуте» (с изменениями 27.02.2015 № 1338, 03.06.2016 № 61, 28.04.2017 № 3498, 26.04.2018 № 2986, 14.03.2019 № 1696, 10.04.2019 № 2383, 06.03.2024 № 952, 06.05.2025 № 2177, от 14.07.2</w:t>
      </w:r>
      <w:r>
        <w:rPr>
          <w:rFonts w:ascii="Times New Roman" w:hAnsi="Times New Roman" w:cs="Times New Roman"/>
          <w:sz w:val="24"/>
          <w:szCs w:val="24"/>
        </w:rPr>
        <w:t>025 № 3672, 11.09.2025 № 5647),</w:t>
      </w:r>
      <w:r>
        <w:rPr>
          <w:rFonts w:ascii="Times New Roman" w:hAnsi="Times New Roman" w:cs="Times New Roman"/>
          <w:sz w:val="24"/>
          <w:szCs w:val="24"/>
        </w:rPr>
        <w:br/>
      </w:r>
      <w:r w:rsidRPr="00622243">
        <w:rPr>
          <w:rFonts w:ascii="Times New Roman" w:hAnsi="Times New Roman" w:cs="Times New Roman"/>
          <w:sz w:val="24"/>
          <w:szCs w:val="24"/>
        </w:rPr>
        <w:t>в части квартала Т-11.</w:t>
      </w:r>
    </w:p>
    <w:p w:rsidR="00622243" w:rsidRDefault="00622243"/>
    <w:p w:rsidR="00DC5B44" w:rsidRDefault="00622243" w:rsidP="00622243">
      <w:pPr>
        <w:jc w:val="center"/>
      </w:pPr>
      <w:r w:rsidRPr="00511155"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w:drawing>
          <wp:inline distT="0" distB="0" distL="0" distR="0" wp14:anchorId="045E419D" wp14:editId="2F07D890">
            <wp:extent cx="5077220" cy="7029450"/>
            <wp:effectExtent l="0" t="0" r="9525" b="0"/>
            <wp:docPr id="5" name="Рисунок 5" descr="C:\Users\Levkina_ES\Desktop\Рассмотрение ПМТ_проекты и ответы ПДФ\5_2026 год\СГМУП ГТС Таежный Т11\Рассмотрение\Повторно\Чертеж ПМ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vkina_ES\Desktop\Рассмотрение ПМТ_проекты и ответы ПДФ\5_2026 год\СГМУП ГТС Таежный Т11\Рассмотрение\Повторно\Чертеж ПМТ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06" t="8460" r="5044" b="6523"/>
                    <a:stretch/>
                  </pic:blipFill>
                  <pic:spPr bwMode="auto">
                    <a:xfrm>
                      <a:off x="0" y="0"/>
                      <a:ext cx="5087058" cy="7043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22243" w:rsidRDefault="00622243" w:rsidP="00622243">
      <w:pPr>
        <w:jc w:val="center"/>
        <w:sectPr w:rsidR="00622243" w:rsidSect="0062224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22243" w:rsidRDefault="00622243" w:rsidP="00622243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7141230B" wp14:editId="01AA48FA">
            <wp:extent cx="9251950" cy="2680335"/>
            <wp:effectExtent l="0" t="0" r="635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268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2243" w:rsidRDefault="00622243" w:rsidP="00622243">
      <w:pPr>
        <w:jc w:val="center"/>
      </w:pPr>
      <w:r>
        <w:rPr>
          <w:noProof/>
          <w:lang w:eastAsia="ru-RU"/>
        </w:rPr>
        <w:drawing>
          <wp:inline distT="0" distB="0" distL="0" distR="0" wp14:anchorId="34F695B5" wp14:editId="2C3D7BAB">
            <wp:extent cx="9251950" cy="2371725"/>
            <wp:effectExtent l="0" t="0" r="635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237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2243" w:rsidRDefault="00622243" w:rsidP="00622243">
      <w:pPr>
        <w:jc w:val="center"/>
      </w:pPr>
    </w:p>
    <w:p w:rsidR="00622243" w:rsidRDefault="00622243" w:rsidP="00622243">
      <w:pPr>
        <w:jc w:val="center"/>
      </w:pPr>
    </w:p>
    <w:p w:rsidR="00622243" w:rsidRPr="00622243" w:rsidRDefault="00622243" w:rsidP="0062224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2243">
        <w:rPr>
          <w:rFonts w:ascii="Times New Roman" w:hAnsi="Times New Roman" w:cs="Times New Roman"/>
          <w:b/>
          <w:sz w:val="24"/>
          <w:szCs w:val="24"/>
        </w:rPr>
        <w:lastRenderedPageBreak/>
        <w:t>Выкопировка из действующего проекта межевания территории по</w:t>
      </w:r>
      <w:r>
        <w:rPr>
          <w:rFonts w:ascii="Times New Roman" w:hAnsi="Times New Roman" w:cs="Times New Roman"/>
          <w:b/>
          <w:sz w:val="24"/>
          <w:szCs w:val="24"/>
        </w:rPr>
        <w:t>селка Таёжного в городе Сургуте</w:t>
      </w:r>
      <w:bookmarkStart w:id="0" w:name="_GoBack"/>
      <w:bookmarkEnd w:id="0"/>
    </w:p>
    <w:p w:rsidR="00622243" w:rsidRDefault="00622243" w:rsidP="00622243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D1B29ED" wp14:editId="56243333">
            <wp:simplePos x="0" y="0"/>
            <wp:positionH relativeFrom="margin">
              <wp:align>right</wp:align>
            </wp:positionH>
            <wp:positionV relativeFrom="margin">
              <wp:posOffset>4644390</wp:posOffset>
            </wp:positionV>
            <wp:extent cx="9239250" cy="1285875"/>
            <wp:effectExtent l="0" t="0" r="0" b="9525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71" t="9044" r="2196" b="23116"/>
                    <a:stretch/>
                  </pic:blipFill>
                  <pic:spPr bwMode="auto">
                    <a:xfrm>
                      <a:off x="0" y="0"/>
                      <a:ext cx="9239250" cy="12858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inline distT="0" distB="0" distL="0" distR="0" wp14:anchorId="093EB460" wp14:editId="459A7D6C">
            <wp:extent cx="4604385" cy="5034364"/>
            <wp:effectExtent l="0" t="0" r="571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08876" cy="5039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22243" w:rsidSect="0062224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DF8"/>
    <w:rsid w:val="00604DF8"/>
    <w:rsid w:val="00622243"/>
    <w:rsid w:val="00B74046"/>
    <w:rsid w:val="00DC5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B1030"/>
  <w15:chartTrackingRefBased/>
  <w15:docId w15:val="{376E42EC-DAB4-42DF-9EF9-2C1C081E8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Левкина Елена Сергеевна</dc:creator>
  <cp:keywords/>
  <dc:description/>
  <cp:lastModifiedBy>Левкина Елена Сергеевна</cp:lastModifiedBy>
  <cp:revision>4</cp:revision>
  <dcterms:created xsi:type="dcterms:W3CDTF">2026-02-05T04:40:00Z</dcterms:created>
  <dcterms:modified xsi:type="dcterms:W3CDTF">2026-02-05T04:48:00Z</dcterms:modified>
</cp:coreProperties>
</file>