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6A07AF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 xml:space="preserve">Пояснительная записка к материалам публичных слушаний, размещаемым </w:t>
      </w:r>
      <w:r w:rsidRPr="006A07AF">
        <w:rPr>
          <w:rFonts w:ascii="Times New Roman" w:hAnsi="Times New Roman" w:cs="Times New Roman"/>
          <w:sz w:val="27"/>
          <w:szCs w:val="27"/>
        </w:rPr>
        <w:br/>
        <w:t>на официальном портале Администрации города</w:t>
      </w:r>
      <w:r w:rsidR="0014788C" w:rsidRPr="006A07AF">
        <w:rPr>
          <w:rFonts w:ascii="Times New Roman" w:hAnsi="Times New Roman" w:cs="Times New Roman"/>
          <w:sz w:val="27"/>
          <w:szCs w:val="27"/>
        </w:rPr>
        <w:t xml:space="preserve">, в сетевом издании «Официальные документы города Сургута»: 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DOCSURGUT</w:t>
      </w:r>
      <w:r w:rsidR="00CB1B12" w:rsidRPr="006A07AF">
        <w:rPr>
          <w:rFonts w:ascii="Times New Roman" w:hAnsi="Times New Roman" w:cs="Times New Roman"/>
          <w:sz w:val="27"/>
          <w:szCs w:val="27"/>
        </w:rPr>
        <w:t>.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по </w:t>
      </w:r>
      <w:r w:rsidR="00096EC0" w:rsidRPr="006A07AF">
        <w:rPr>
          <w:rFonts w:ascii="Times New Roman" w:hAnsi="Times New Roman" w:cs="Times New Roman"/>
          <w:sz w:val="27"/>
          <w:szCs w:val="27"/>
        </w:rPr>
        <w:t>проекту о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предоставлени</w:t>
      </w:r>
      <w:r w:rsidR="00096EC0" w:rsidRPr="006A07AF">
        <w:rPr>
          <w:rFonts w:ascii="Times New Roman" w:hAnsi="Times New Roman" w:cs="Times New Roman"/>
          <w:sz w:val="27"/>
          <w:szCs w:val="27"/>
        </w:rPr>
        <w:t>и</w:t>
      </w:r>
      <w:r w:rsidRPr="006A07AF">
        <w:rPr>
          <w:rFonts w:ascii="Times New Roman" w:hAnsi="Times New Roman" w:cs="Times New Roman"/>
          <w:sz w:val="27"/>
          <w:szCs w:val="27"/>
        </w:rPr>
        <w:t xml:space="preserve"> разрешения на условно разрешенный вид использования земельного участка </w:t>
      </w:r>
      <w:r w:rsidR="0014788C" w:rsidRPr="006A07AF">
        <w:rPr>
          <w:rFonts w:ascii="Times New Roman" w:hAnsi="Times New Roman" w:cs="Times New Roman"/>
          <w:sz w:val="27"/>
          <w:szCs w:val="27"/>
        </w:rPr>
        <w:br/>
      </w:r>
      <w:r w:rsidRPr="006A07AF">
        <w:rPr>
          <w:rFonts w:ascii="Times New Roman" w:hAnsi="Times New Roman" w:cs="Times New Roman"/>
          <w:sz w:val="27"/>
          <w:szCs w:val="27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7AF" w:rsidRPr="00A219B4" w:rsidRDefault="006A07AF" w:rsidP="006839B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A219B4">
        <w:rPr>
          <w:rFonts w:ascii="Times New Roman" w:hAnsi="Times New Roman" w:cs="Times New Roman"/>
          <w:sz w:val="27"/>
          <w:szCs w:val="27"/>
        </w:rPr>
        <w:t xml:space="preserve">1. </w:t>
      </w:r>
      <w:r w:rsidR="00156115" w:rsidRPr="00156115">
        <w:rPr>
          <w:rFonts w:ascii="Times New Roman" w:hAnsi="Times New Roman" w:cs="Times New Roman"/>
          <w:sz w:val="27"/>
          <w:szCs w:val="27"/>
        </w:rPr>
        <w:t>Администрация города</w:t>
      </w:r>
      <w:r w:rsidR="00156115">
        <w:rPr>
          <w:rFonts w:ascii="Times New Roman" w:hAnsi="Times New Roman" w:cs="Times New Roman"/>
          <w:sz w:val="27"/>
          <w:szCs w:val="27"/>
        </w:rPr>
        <w:t xml:space="preserve"> Сургута</w:t>
      </w:r>
      <w:r w:rsidR="00DF3A0C">
        <w:rPr>
          <w:rFonts w:ascii="Times New Roman" w:hAnsi="Times New Roman" w:cs="Times New Roman"/>
          <w:sz w:val="27"/>
          <w:szCs w:val="27"/>
        </w:rPr>
        <w:t>.</w:t>
      </w:r>
    </w:p>
    <w:p w:rsidR="006A07AF" w:rsidRPr="00A219B4" w:rsidRDefault="006A07AF" w:rsidP="00683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219B4">
        <w:rPr>
          <w:rFonts w:ascii="Times New Roman" w:hAnsi="Times New Roman" w:cs="Times New Roman"/>
          <w:sz w:val="27"/>
          <w:szCs w:val="27"/>
        </w:rPr>
        <w:t>2. Информация о земельном участке:</w:t>
      </w:r>
    </w:p>
    <w:p w:rsidR="006A07AF" w:rsidRPr="00156115" w:rsidRDefault="006A07AF" w:rsidP="0015611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адрес земельного участка – </w:t>
      </w:r>
      <w:r w:rsidR="00520FA0" w:rsidRPr="00A219B4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город</w:t>
      </w:r>
      <w:r w:rsidR="005E29AF" w:rsidRPr="00A219B4">
        <w:rPr>
          <w:rFonts w:ascii="Times New Roman" w:eastAsia="Calibri" w:hAnsi="Times New Roman" w:cs="Times New Roman"/>
          <w:sz w:val="27"/>
          <w:szCs w:val="27"/>
        </w:rPr>
        <w:t xml:space="preserve"> Сургут</w:t>
      </w:r>
      <w:r w:rsidR="00DF3A0C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 xml:space="preserve">, </w:t>
      </w:r>
      <w:r w:rsidR="00156115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 xml:space="preserve">улица </w:t>
      </w:r>
      <w:r w:rsidR="00156115" w:rsidRPr="00156115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30 лет Победы, 17</w:t>
      </w:r>
      <w:r w:rsidR="00DF3A0C" w:rsidRPr="00DF3A0C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.</w:t>
      </w:r>
    </w:p>
    <w:p w:rsidR="006A07AF" w:rsidRPr="00A219B4" w:rsidRDefault="006A07AF" w:rsidP="00F9449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кадастровый номер – </w:t>
      </w:r>
      <w:r w:rsidR="00156115" w:rsidRPr="0015611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86:10:0101192:4193</w:t>
      </w: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A219B4" w:rsidRDefault="006A07AF" w:rsidP="00F9449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площадь земельного участка – </w:t>
      </w:r>
      <w:r w:rsidR="00156115" w:rsidRPr="0015611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5736</w:t>
      </w:r>
      <w:r w:rsidR="0015611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кв. м;</w:t>
      </w:r>
    </w:p>
    <w:p w:rsidR="006A07AF" w:rsidRPr="00A219B4" w:rsidRDefault="006A07AF" w:rsidP="00F9449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территориальная зона – </w:t>
      </w:r>
      <w:r w:rsidR="00156115" w:rsidRPr="0015611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ОД1. «Зона административно-дел</w:t>
      </w:r>
      <w:r w:rsidR="0015611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овой застройки»</w:t>
      </w: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A219B4" w:rsidRDefault="00C31AB9" w:rsidP="0015611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-</w:t>
      </w:r>
      <w:r w:rsidR="006A07AF"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вид разрешенного использования земельного участка – </w:t>
      </w:r>
      <w:r w:rsidR="00156115" w:rsidRPr="0015611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под нежилые здания: часть - административное здание УВД, часть - административно - бытовой корпус, часть - гаражи служебных автомобилей -</w:t>
      </w:r>
      <w:r w:rsidR="0015611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1, контрольно-пропускной пункт</w:t>
      </w:r>
      <w:r w:rsidR="006A07AF" w:rsidRPr="00A219B4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>;</w:t>
      </w:r>
    </w:p>
    <w:p w:rsidR="00F94490" w:rsidRPr="00F94490" w:rsidRDefault="00F94490" w:rsidP="00F94490">
      <w:pPr>
        <w:tabs>
          <w:tab w:val="left" w:pos="56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6"/>
          <w:sz w:val="27"/>
          <w:szCs w:val="27"/>
          <w:lang w:eastAsia="ru-RU"/>
        </w:rPr>
      </w:pPr>
      <w:r w:rsidRPr="00F94490">
        <w:rPr>
          <w:rFonts w:ascii="Times New Roman" w:hAnsi="Times New Roman" w:cs="Times New Roman"/>
          <w:spacing w:val="-6"/>
          <w:sz w:val="27"/>
          <w:szCs w:val="27"/>
          <w:lang w:eastAsia="ru-RU"/>
        </w:rPr>
        <w:t>На земельном участке расположены следующие объекты недвижимого имущества:</w:t>
      </w:r>
    </w:p>
    <w:p w:rsidR="00156115" w:rsidRPr="00156115" w:rsidRDefault="00156115" w:rsidP="00156115">
      <w:pPr>
        <w:tabs>
          <w:tab w:val="left" w:pos="56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6"/>
          <w:sz w:val="27"/>
          <w:szCs w:val="27"/>
          <w:lang w:eastAsia="ru-RU"/>
        </w:rPr>
      </w:pPr>
      <w:r w:rsidRPr="00156115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1. </w:t>
      </w:r>
      <w:proofErr w:type="spellStart"/>
      <w:r w:rsidRPr="00156115">
        <w:rPr>
          <w:rFonts w:ascii="Times New Roman" w:hAnsi="Times New Roman" w:cs="Times New Roman"/>
          <w:spacing w:val="-6"/>
          <w:sz w:val="27"/>
          <w:szCs w:val="27"/>
          <w:lang w:eastAsia="ru-RU"/>
        </w:rPr>
        <w:t>Cооружение</w:t>
      </w:r>
      <w:proofErr w:type="spellEnd"/>
      <w:r w:rsidRPr="00156115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 канализации «Ливневый коллектор», с кадастровым номером 86:10:0000000:7337, протяженность 1227 м. Муниципальная собственность.</w:t>
      </w:r>
    </w:p>
    <w:p w:rsidR="00156115" w:rsidRPr="00156115" w:rsidRDefault="00156115" w:rsidP="00156115">
      <w:pPr>
        <w:tabs>
          <w:tab w:val="left" w:pos="56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6"/>
          <w:sz w:val="27"/>
          <w:szCs w:val="27"/>
          <w:lang w:eastAsia="ru-RU"/>
        </w:rPr>
      </w:pPr>
      <w:r w:rsidRPr="00156115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2. Сооружение электроэнергетики «Электросетевой комплекс, сети электроснабжения ДЕЗ «ЦЖР», с кадастровым номером 86:10:0000000:23452, протяженностью 291 м, площадью застройки 17 </w:t>
      </w:r>
      <w:proofErr w:type="spellStart"/>
      <w:r w:rsidRPr="00156115">
        <w:rPr>
          <w:rFonts w:ascii="Times New Roman" w:hAnsi="Times New Roman" w:cs="Times New Roman"/>
          <w:spacing w:val="-6"/>
          <w:sz w:val="27"/>
          <w:szCs w:val="27"/>
          <w:lang w:eastAsia="ru-RU"/>
        </w:rPr>
        <w:t>кв.м</w:t>
      </w:r>
      <w:proofErr w:type="spellEnd"/>
      <w:r w:rsidRPr="00156115">
        <w:rPr>
          <w:rFonts w:ascii="Times New Roman" w:hAnsi="Times New Roman" w:cs="Times New Roman"/>
          <w:spacing w:val="-6"/>
          <w:sz w:val="27"/>
          <w:szCs w:val="27"/>
          <w:lang w:eastAsia="ru-RU"/>
        </w:rPr>
        <w:t>. Находится в собственности у ООО «СГЭС».</w:t>
      </w:r>
    </w:p>
    <w:p w:rsidR="00156115" w:rsidRPr="00156115" w:rsidRDefault="00156115" w:rsidP="00156115">
      <w:pPr>
        <w:tabs>
          <w:tab w:val="left" w:pos="56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6"/>
          <w:sz w:val="27"/>
          <w:szCs w:val="27"/>
          <w:lang w:eastAsia="ru-RU"/>
        </w:rPr>
      </w:pPr>
      <w:r w:rsidRPr="00156115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3. Сооружение связи «Телефонная канализация АТС-24, 28», </w:t>
      </w:r>
    </w:p>
    <w:p w:rsidR="00156115" w:rsidRPr="00156115" w:rsidRDefault="00156115" w:rsidP="00156115">
      <w:pPr>
        <w:tabs>
          <w:tab w:val="left" w:pos="56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6"/>
          <w:sz w:val="27"/>
          <w:szCs w:val="27"/>
          <w:lang w:eastAsia="ru-RU"/>
        </w:rPr>
      </w:pPr>
      <w:r w:rsidRPr="00156115">
        <w:rPr>
          <w:rFonts w:ascii="Times New Roman" w:hAnsi="Times New Roman" w:cs="Times New Roman"/>
          <w:spacing w:val="-6"/>
          <w:sz w:val="27"/>
          <w:szCs w:val="27"/>
          <w:lang w:eastAsia="ru-RU"/>
        </w:rPr>
        <w:t>с кадастровым номером 86:10:0101000:1641, протяженностью 32583 м. Находится в собственности ПАО «Ростелеком».</w:t>
      </w:r>
    </w:p>
    <w:p w:rsidR="00156115" w:rsidRPr="00156115" w:rsidRDefault="00156115" w:rsidP="00156115">
      <w:pPr>
        <w:tabs>
          <w:tab w:val="left" w:pos="56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6"/>
          <w:sz w:val="27"/>
          <w:szCs w:val="27"/>
          <w:lang w:eastAsia="ru-RU"/>
        </w:rPr>
      </w:pPr>
      <w:r w:rsidRPr="00156115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4. Нежилое здание «Гаражи служебных автомобилей-1», с кадастровым номером 86:10:0101030:313, площадью 127,5 </w:t>
      </w:r>
      <w:proofErr w:type="spellStart"/>
      <w:r w:rsidRPr="00156115">
        <w:rPr>
          <w:rFonts w:ascii="Times New Roman" w:hAnsi="Times New Roman" w:cs="Times New Roman"/>
          <w:spacing w:val="-6"/>
          <w:sz w:val="27"/>
          <w:szCs w:val="27"/>
          <w:lang w:eastAsia="ru-RU"/>
        </w:rPr>
        <w:t>кв.м</w:t>
      </w:r>
      <w:proofErr w:type="spellEnd"/>
      <w:r w:rsidRPr="00156115">
        <w:rPr>
          <w:rFonts w:ascii="Times New Roman" w:hAnsi="Times New Roman" w:cs="Times New Roman"/>
          <w:spacing w:val="-6"/>
          <w:sz w:val="27"/>
          <w:szCs w:val="27"/>
          <w:lang w:eastAsia="ru-RU"/>
        </w:rPr>
        <w:t>. Муниципальная собственность.</w:t>
      </w:r>
    </w:p>
    <w:p w:rsidR="00156115" w:rsidRPr="00156115" w:rsidRDefault="00156115" w:rsidP="00156115">
      <w:pPr>
        <w:tabs>
          <w:tab w:val="left" w:pos="56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6"/>
          <w:sz w:val="27"/>
          <w:szCs w:val="27"/>
          <w:lang w:eastAsia="ru-RU"/>
        </w:rPr>
      </w:pPr>
      <w:r w:rsidRPr="00156115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5. Нежилое здание «Административное здание УВД», с кадастровым номером 86:10:0101030:433, 4 этажа, площадью 2332,3 </w:t>
      </w:r>
      <w:proofErr w:type="spellStart"/>
      <w:r w:rsidRPr="00156115">
        <w:rPr>
          <w:rFonts w:ascii="Times New Roman" w:hAnsi="Times New Roman" w:cs="Times New Roman"/>
          <w:spacing w:val="-6"/>
          <w:sz w:val="27"/>
          <w:szCs w:val="27"/>
          <w:lang w:eastAsia="ru-RU"/>
        </w:rPr>
        <w:t>кв.м</w:t>
      </w:r>
      <w:proofErr w:type="spellEnd"/>
      <w:r w:rsidRPr="00156115">
        <w:rPr>
          <w:rFonts w:ascii="Times New Roman" w:hAnsi="Times New Roman" w:cs="Times New Roman"/>
          <w:spacing w:val="-6"/>
          <w:sz w:val="27"/>
          <w:szCs w:val="27"/>
          <w:lang w:eastAsia="ru-RU"/>
        </w:rPr>
        <w:t>. Государственная собственность.</w:t>
      </w:r>
    </w:p>
    <w:p w:rsidR="00156115" w:rsidRPr="00156115" w:rsidRDefault="00156115" w:rsidP="00156115">
      <w:pPr>
        <w:tabs>
          <w:tab w:val="left" w:pos="56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6"/>
          <w:sz w:val="27"/>
          <w:szCs w:val="27"/>
          <w:lang w:eastAsia="ru-RU"/>
        </w:rPr>
      </w:pPr>
      <w:r w:rsidRPr="00156115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6. Сооружение коммунального хозяйства «Сети </w:t>
      </w:r>
      <w:proofErr w:type="spellStart"/>
      <w:r w:rsidRPr="00156115">
        <w:rPr>
          <w:rFonts w:ascii="Times New Roman" w:hAnsi="Times New Roman" w:cs="Times New Roman"/>
          <w:spacing w:val="-6"/>
          <w:sz w:val="27"/>
          <w:szCs w:val="27"/>
          <w:lang w:eastAsia="ru-RU"/>
        </w:rPr>
        <w:t>тепл</w:t>
      </w:r>
      <w:bookmarkStart w:id="0" w:name="_GoBack"/>
      <w:bookmarkEnd w:id="0"/>
      <w:r w:rsidRPr="00156115">
        <w:rPr>
          <w:rFonts w:ascii="Times New Roman" w:hAnsi="Times New Roman" w:cs="Times New Roman"/>
          <w:spacing w:val="-6"/>
          <w:sz w:val="27"/>
          <w:szCs w:val="27"/>
          <w:lang w:eastAsia="ru-RU"/>
        </w:rPr>
        <w:t>оводоснабжения</w:t>
      </w:r>
      <w:proofErr w:type="spellEnd"/>
      <w:r w:rsidRPr="00156115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», </w:t>
      </w:r>
    </w:p>
    <w:p w:rsidR="00156115" w:rsidRPr="00156115" w:rsidRDefault="00156115" w:rsidP="00156115">
      <w:pPr>
        <w:tabs>
          <w:tab w:val="left" w:pos="56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6"/>
          <w:sz w:val="27"/>
          <w:szCs w:val="27"/>
          <w:lang w:eastAsia="ru-RU"/>
        </w:rPr>
      </w:pPr>
      <w:r w:rsidRPr="00156115">
        <w:rPr>
          <w:rFonts w:ascii="Times New Roman" w:hAnsi="Times New Roman" w:cs="Times New Roman"/>
          <w:spacing w:val="-6"/>
          <w:sz w:val="27"/>
          <w:szCs w:val="27"/>
          <w:lang w:eastAsia="ru-RU"/>
        </w:rPr>
        <w:t>с кадастровым номером 86:10:0101192:4199, протяженностью 189 м. Находится в хозяйственном ведении у СГМУП «ГТС».</w:t>
      </w:r>
    </w:p>
    <w:p w:rsidR="00156115" w:rsidRPr="00156115" w:rsidRDefault="00156115" w:rsidP="00156115">
      <w:pPr>
        <w:tabs>
          <w:tab w:val="left" w:pos="56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6"/>
          <w:sz w:val="27"/>
          <w:szCs w:val="27"/>
          <w:lang w:eastAsia="ru-RU"/>
        </w:rPr>
      </w:pPr>
      <w:r w:rsidRPr="00156115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7. </w:t>
      </w:r>
      <w:proofErr w:type="spellStart"/>
      <w:r w:rsidRPr="00156115">
        <w:rPr>
          <w:rFonts w:ascii="Times New Roman" w:hAnsi="Times New Roman" w:cs="Times New Roman"/>
          <w:spacing w:val="-6"/>
          <w:sz w:val="27"/>
          <w:szCs w:val="27"/>
          <w:lang w:eastAsia="ru-RU"/>
        </w:rPr>
        <w:t>Cооружение</w:t>
      </w:r>
      <w:proofErr w:type="spellEnd"/>
      <w:r w:rsidRPr="00156115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 электроэнергетики, с кадастровым номером 86:10:0101192:4735, протяженностью 25</w:t>
      </w:r>
      <w:r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5 м. Находится в собственности </w:t>
      </w:r>
      <w:r w:rsidRPr="00156115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у </w:t>
      </w:r>
      <w:proofErr w:type="spellStart"/>
      <w:r w:rsidRPr="00156115">
        <w:rPr>
          <w:rFonts w:ascii="Times New Roman" w:hAnsi="Times New Roman" w:cs="Times New Roman"/>
          <w:spacing w:val="-6"/>
          <w:sz w:val="27"/>
          <w:szCs w:val="27"/>
          <w:lang w:eastAsia="ru-RU"/>
        </w:rPr>
        <w:t>Николайчука</w:t>
      </w:r>
      <w:proofErr w:type="spellEnd"/>
      <w:r w:rsidRPr="00156115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 Р.П.</w:t>
      </w:r>
    </w:p>
    <w:p w:rsidR="00F94490" w:rsidRDefault="00156115" w:rsidP="00156115">
      <w:pPr>
        <w:tabs>
          <w:tab w:val="left" w:pos="56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6"/>
          <w:sz w:val="27"/>
          <w:szCs w:val="27"/>
          <w:lang w:eastAsia="ru-RU"/>
        </w:rPr>
      </w:pPr>
      <w:r w:rsidRPr="00156115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8. Нежилое помещение, с кадастровым номером 86:10:0101030:11567, этаж № 1, площадь 362,1 </w:t>
      </w:r>
      <w:proofErr w:type="spellStart"/>
      <w:r w:rsidRPr="00156115">
        <w:rPr>
          <w:rFonts w:ascii="Times New Roman" w:hAnsi="Times New Roman" w:cs="Times New Roman"/>
          <w:spacing w:val="-6"/>
          <w:sz w:val="27"/>
          <w:szCs w:val="27"/>
          <w:lang w:eastAsia="ru-RU"/>
        </w:rPr>
        <w:t>кв.м</w:t>
      </w:r>
      <w:proofErr w:type="spellEnd"/>
      <w:r w:rsidRPr="00156115">
        <w:rPr>
          <w:rFonts w:ascii="Times New Roman" w:hAnsi="Times New Roman" w:cs="Times New Roman"/>
          <w:spacing w:val="-6"/>
          <w:sz w:val="27"/>
          <w:szCs w:val="27"/>
          <w:lang w:eastAsia="ru-RU"/>
        </w:rPr>
        <w:t>. Государственная собственность.</w:t>
      </w:r>
      <w:r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 </w:t>
      </w:r>
      <w:r w:rsidR="00F94490" w:rsidRPr="00F94490">
        <w:rPr>
          <w:rFonts w:ascii="Times New Roman" w:hAnsi="Times New Roman" w:cs="Times New Roman"/>
          <w:spacing w:val="-6"/>
          <w:sz w:val="27"/>
          <w:szCs w:val="27"/>
          <w:lang w:eastAsia="ru-RU"/>
        </w:rPr>
        <w:t>Земельный участок и объекты капита</w:t>
      </w:r>
      <w:r w:rsidR="00F94490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льного строительства находятся </w:t>
      </w:r>
      <w:r w:rsidR="00F94490" w:rsidRPr="00F94490">
        <w:rPr>
          <w:rFonts w:ascii="Times New Roman" w:hAnsi="Times New Roman" w:cs="Times New Roman"/>
          <w:spacing w:val="-6"/>
          <w:sz w:val="27"/>
          <w:szCs w:val="27"/>
          <w:lang w:eastAsia="ru-RU"/>
        </w:rPr>
        <w:t>в собственности Эфы Нины Леонидовны.</w:t>
      </w:r>
    </w:p>
    <w:p w:rsidR="005A065E" w:rsidRDefault="005A065E" w:rsidP="00156115">
      <w:pPr>
        <w:tabs>
          <w:tab w:val="left" w:pos="56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6"/>
          <w:sz w:val="27"/>
          <w:szCs w:val="27"/>
          <w:lang w:eastAsia="ru-RU"/>
        </w:rPr>
      </w:pPr>
      <w:r w:rsidRPr="005A065E">
        <w:rPr>
          <w:rFonts w:ascii="Times New Roman" w:hAnsi="Times New Roman" w:cs="Times New Roman"/>
          <w:spacing w:val="-6"/>
          <w:sz w:val="27"/>
          <w:szCs w:val="27"/>
          <w:lang w:eastAsia="ru-RU"/>
        </w:rPr>
        <w:t>Земельный участок является муниципальной собственностью.</w:t>
      </w:r>
    </w:p>
    <w:p w:rsidR="006A07AF" w:rsidRPr="00F94490" w:rsidRDefault="006A07AF" w:rsidP="00F94490">
      <w:pPr>
        <w:tabs>
          <w:tab w:val="left" w:pos="56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6"/>
          <w:sz w:val="27"/>
          <w:szCs w:val="27"/>
          <w:lang w:eastAsia="ru-RU"/>
        </w:rPr>
      </w:pPr>
      <w:r w:rsidRPr="00F94490">
        <w:rPr>
          <w:rFonts w:ascii="Times New Roman" w:hAnsi="Times New Roman" w:cs="Times New Roman"/>
          <w:spacing w:val="-6"/>
          <w:sz w:val="27"/>
          <w:szCs w:val="27"/>
        </w:rPr>
        <w:t xml:space="preserve">3. Испрашиваемый условно разрешенный вид – </w:t>
      </w:r>
      <w:r w:rsidR="005A065E" w:rsidRPr="005A065E">
        <w:rPr>
          <w:rFonts w:ascii="Times New Roman" w:eastAsia="Calibri" w:hAnsi="Times New Roman"/>
          <w:spacing w:val="-6"/>
          <w:sz w:val="27"/>
          <w:szCs w:val="27"/>
        </w:rPr>
        <w:t>служебные гаражи (код 4.9)</w:t>
      </w:r>
      <w:r w:rsidRPr="00F94490">
        <w:rPr>
          <w:rFonts w:ascii="Times New Roman" w:eastAsia="Calibri" w:hAnsi="Times New Roman"/>
          <w:spacing w:val="-6"/>
          <w:sz w:val="27"/>
          <w:szCs w:val="27"/>
        </w:rPr>
        <w:t>.</w:t>
      </w:r>
    </w:p>
    <w:p w:rsidR="003C0635" w:rsidRPr="00A219B4" w:rsidRDefault="006A07AF" w:rsidP="005A065E">
      <w:pPr>
        <w:tabs>
          <w:tab w:val="left" w:pos="568"/>
        </w:tabs>
        <w:ind w:firstLine="567"/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  <w:r w:rsidRPr="00A219B4">
        <w:rPr>
          <w:rFonts w:ascii="Times New Roman" w:hAnsi="Times New Roman" w:cs="Times New Roman"/>
          <w:spacing w:val="-8"/>
          <w:sz w:val="27"/>
          <w:szCs w:val="27"/>
        </w:rPr>
        <w:t xml:space="preserve">4. Цель получения разрешения на условно разрешенный вид использования земельного участка или объекта капитального строительства – </w:t>
      </w:r>
      <w:r w:rsidR="005A065E" w:rsidRPr="005A065E">
        <w:rPr>
          <w:rFonts w:ascii="Times New Roman" w:hAnsi="Times New Roman" w:cs="Times New Roman"/>
          <w:spacing w:val="-8"/>
          <w:sz w:val="27"/>
          <w:szCs w:val="27"/>
        </w:rPr>
        <w:t>исполнения решения арбитражного суда Ханты-Мансийского автономного округа –Югры от 09.07.2025 по делу № А75-14155/2023</w:t>
      </w:r>
      <w:r w:rsidR="005A065E">
        <w:rPr>
          <w:rFonts w:ascii="Times New Roman" w:hAnsi="Times New Roman" w:cs="Times New Roman"/>
          <w:spacing w:val="-8"/>
          <w:sz w:val="27"/>
          <w:szCs w:val="27"/>
        </w:rPr>
        <w:t>.</w:t>
      </w:r>
    </w:p>
    <w:sectPr w:rsidR="003C0635" w:rsidRPr="00A219B4" w:rsidSect="00F94490">
      <w:pgSz w:w="11906" w:h="16838"/>
      <w:pgMar w:top="284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56115"/>
    <w:rsid w:val="00163286"/>
    <w:rsid w:val="001A1CAF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01848"/>
    <w:rsid w:val="00321E34"/>
    <w:rsid w:val="00327490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0FA0"/>
    <w:rsid w:val="00524426"/>
    <w:rsid w:val="0053561F"/>
    <w:rsid w:val="00540E18"/>
    <w:rsid w:val="00592383"/>
    <w:rsid w:val="00593111"/>
    <w:rsid w:val="005A065E"/>
    <w:rsid w:val="005A78A8"/>
    <w:rsid w:val="005B6E96"/>
    <w:rsid w:val="005B71D5"/>
    <w:rsid w:val="005C483B"/>
    <w:rsid w:val="005E29AF"/>
    <w:rsid w:val="005F08D9"/>
    <w:rsid w:val="00604603"/>
    <w:rsid w:val="00623412"/>
    <w:rsid w:val="006527B1"/>
    <w:rsid w:val="00665958"/>
    <w:rsid w:val="00676385"/>
    <w:rsid w:val="00681B50"/>
    <w:rsid w:val="006839B3"/>
    <w:rsid w:val="00685C8C"/>
    <w:rsid w:val="00687C83"/>
    <w:rsid w:val="006A07AF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8F5D6D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1793E"/>
    <w:rsid w:val="00A219B4"/>
    <w:rsid w:val="00A36F93"/>
    <w:rsid w:val="00A375B2"/>
    <w:rsid w:val="00A422FB"/>
    <w:rsid w:val="00A60736"/>
    <w:rsid w:val="00A654BA"/>
    <w:rsid w:val="00A77C01"/>
    <w:rsid w:val="00A82863"/>
    <w:rsid w:val="00A8745D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31AB9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066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3A0C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4490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5C7B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Яцик Ольга Сергеевна</cp:lastModifiedBy>
  <cp:revision>97</cp:revision>
  <cp:lastPrinted>2020-05-19T09:30:00Z</cp:lastPrinted>
  <dcterms:created xsi:type="dcterms:W3CDTF">2023-08-02T09:00:00Z</dcterms:created>
  <dcterms:modified xsi:type="dcterms:W3CDTF">2025-12-22T11:38:00Z</dcterms:modified>
</cp:coreProperties>
</file>