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1. </w:t>
      </w:r>
      <w:r w:rsidR="00F94490">
        <w:rPr>
          <w:rFonts w:ascii="Times New Roman" w:hAnsi="Times New Roman" w:cs="Times New Roman"/>
          <w:sz w:val="27"/>
          <w:szCs w:val="27"/>
        </w:rPr>
        <w:t>Индивидуальный предприниматель Эфа Нина Леонидовна</w:t>
      </w:r>
      <w:r w:rsidR="00DF3A0C">
        <w:rPr>
          <w:rFonts w:ascii="Times New Roman" w:hAnsi="Times New Roman" w:cs="Times New Roman"/>
          <w:sz w:val="27"/>
          <w:szCs w:val="27"/>
        </w:rPr>
        <w:t>.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A219B4" w:rsidRDefault="006A07AF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520FA0" w:rsidRPr="00A219B4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</w:t>
      </w:r>
      <w:r w:rsidR="005E29AF" w:rsidRPr="00A219B4">
        <w:rPr>
          <w:rFonts w:ascii="Times New Roman" w:eastAsia="Calibri" w:hAnsi="Times New Roman" w:cs="Times New Roman"/>
          <w:sz w:val="27"/>
          <w:szCs w:val="27"/>
        </w:rPr>
        <w:t xml:space="preserve"> Сургут</w:t>
      </w:r>
      <w:r w:rsid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, </w:t>
      </w:r>
      <w:r w:rsidR="00F94490" w:rsidRPr="00F94490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Северный</w:t>
      </w:r>
      <w:r w:rsidR="00F94490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 xml:space="preserve"> промрайон, шоссе </w:t>
      </w:r>
      <w:proofErr w:type="spellStart"/>
      <w:r w:rsidR="00F94490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Нефтеюганское</w:t>
      </w:r>
      <w:proofErr w:type="spellEnd"/>
      <w:r w:rsidR="00DF3A0C" w:rsidRPr="00DF3A0C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.</w:t>
      </w:r>
    </w:p>
    <w:p w:rsidR="006A07AF" w:rsidRPr="00A219B4" w:rsidRDefault="006A07AF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F94490" w:rsidRPr="00F9449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86:10:0101117:122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F94490" w:rsidRPr="00F9449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47 881 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A219B4" w:rsidRDefault="006A07AF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DF3A0C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П. «Производственная зона»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F94490" w:rsidRPr="00F94490" w:rsidRDefault="00C31AB9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6A07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вид разрешенного использования земельного участка – </w:t>
      </w:r>
      <w:r w:rsidR="00F94490" w:rsidRPr="00F9449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под производственные здания </w:t>
      </w:r>
    </w:p>
    <w:p w:rsidR="006A07AF" w:rsidRPr="00A219B4" w:rsidRDefault="00F94490" w:rsidP="00F9449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F94490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и сооружения в составе: проходной, магазина №5, арочного склада, складов № 2, 3, 4, гаража, здания торгового отдела, склад</w:t>
      </w: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а № 1, производственного здания</w:t>
      </w:r>
      <w:r w:rsidR="006A07AF" w:rsidRPr="00A219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На земельном участке расположены следующие объекты недвижимого имущества: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- нежилое здание с кадастровым номером 86:10:0101117:865, площадью 1 053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м.кв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- сооружение трубопроводного транспорта, с кадастровым номером 86:10:0101117:993, протяженностью 166 метров;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- нежилое здание «Нежилое здание: Производственное здание», с кадастровым номером 86:10:0101198:132, площадью 5 477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м.кв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- нежилое здание «Холодильный камеры для хранения сыров и масла», 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с кадастровым номером 86:10:0101198:194, площадью 68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- нежилое здание «Склад № 5,6», с кадастровым номером 86:10:0101198:199, площадью 577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- нежилое здание «Нежилое здание: склад № 2,3,4», с кадастровым номером 86:10:0101198:354, площадью 1275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- нежилое здание «Арочный склад», с кадастровым номе</w:t>
      </w: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ром 86:10:0101198:415, площадью </w:t>
      </w: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441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- сооружение «Железнодорожный тупик», с кадастровым номером 86:10:0101198:417, протяженностью 218 метров;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- нежилое здание «Сооружение 11», с кадастровым номером 86:10:0101198:765, площадью 71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.;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- нежилое здание «Сооружение 7», с кадастровым номером 86:10:0101198:766, площадью 216</w:t>
      </w: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</w:t>
      </w:r>
    </w:p>
    <w:p w:rsidR="00F94490" w:rsidRP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Нежилое здание «Нежилое здание: здание торгового отдела», с кадастровым номером 86:10:0101198:538, площадью 56 </w:t>
      </w:r>
      <w:proofErr w:type="spellStart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кв.м</w:t>
      </w:r>
      <w:proofErr w:type="spellEnd"/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. (Объект снят с кадастрового учета).</w:t>
      </w:r>
    </w:p>
    <w:p w:rsidR="00F94490" w:rsidRDefault="00F94490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Земельный участок и объекты капита</w:t>
      </w:r>
      <w:r>
        <w:rPr>
          <w:rFonts w:ascii="Times New Roman" w:hAnsi="Times New Roman" w:cs="Times New Roman"/>
          <w:spacing w:val="-6"/>
          <w:sz w:val="27"/>
          <w:szCs w:val="27"/>
          <w:lang w:eastAsia="ru-RU"/>
        </w:rPr>
        <w:t xml:space="preserve">льного строительства находятся </w:t>
      </w:r>
      <w:r w:rsidRPr="00F94490">
        <w:rPr>
          <w:rFonts w:ascii="Times New Roman" w:hAnsi="Times New Roman" w:cs="Times New Roman"/>
          <w:spacing w:val="-6"/>
          <w:sz w:val="27"/>
          <w:szCs w:val="27"/>
          <w:lang w:eastAsia="ru-RU"/>
        </w:rPr>
        <w:t>в собственности Эфы Нины Леонидовны.</w:t>
      </w:r>
    </w:p>
    <w:p w:rsidR="006A07AF" w:rsidRPr="00F94490" w:rsidRDefault="006A07AF" w:rsidP="00F94490">
      <w:pPr>
        <w:tabs>
          <w:tab w:val="left" w:pos="56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6"/>
          <w:sz w:val="27"/>
          <w:szCs w:val="27"/>
          <w:lang w:eastAsia="ru-RU"/>
        </w:rPr>
      </w:pPr>
      <w:r w:rsidRPr="00F94490">
        <w:rPr>
          <w:rFonts w:ascii="Times New Roman" w:hAnsi="Times New Roman" w:cs="Times New Roman"/>
          <w:spacing w:val="-6"/>
          <w:sz w:val="27"/>
          <w:szCs w:val="27"/>
        </w:rPr>
        <w:t xml:space="preserve">3. Испрашиваемый условно разрешенный вид – </w:t>
      </w:r>
      <w:r w:rsidR="00F94490" w:rsidRPr="00F94490">
        <w:rPr>
          <w:rFonts w:ascii="Times New Roman" w:eastAsia="Calibri" w:hAnsi="Times New Roman"/>
          <w:spacing w:val="-6"/>
          <w:sz w:val="27"/>
          <w:szCs w:val="27"/>
        </w:rPr>
        <w:t xml:space="preserve">бытовое обслуживание (код 3.3), магазины (код 4.4), общественное питание (код 4.6), служебные гаражи (код 4.9), ремонт автомобилей (код 4.9.1.4), </w:t>
      </w:r>
      <w:proofErr w:type="spellStart"/>
      <w:r w:rsidR="00F94490" w:rsidRPr="00F94490">
        <w:rPr>
          <w:rFonts w:ascii="Times New Roman" w:eastAsia="Calibri" w:hAnsi="Times New Roman"/>
          <w:spacing w:val="-6"/>
          <w:sz w:val="27"/>
          <w:szCs w:val="27"/>
        </w:rPr>
        <w:t>выставочно</w:t>
      </w:r>
      <w:proofErr w:type="spellEnd"/>
      <w:r w:rsidR="00F94490" w:rsidRPr="00F94490">
        <w:rPr>
          <w:rFonts w:ascii="Times New Roman" w:eastAsia="Calibri" w:hAnsi="Times New Roman"/>
          <w:spacing w:val="-6"/>
          <w:sz w:val="27"/>
          <w:szCs w:val="27"/>
        </w:rPr>
        <w:t>-ярмарочная деятельность (код 4.10)</w:t>
      </w:r>
      <w:r w:rsidRPr="00F94490">
        <w:rPr>
          <w:rFonts w:ascii="Times New Roman" w:eastAsia="Calibri" w:hAnsi="Times New Roman"/>
          <w:spacing w:val="-6"/>
          <w:sz w:val="27"/>
          <w:szCs w:val="27"/>
        </w:rPr>
        <w:t>.</w:t>
      </w:r>
    </w:p>
    <w:p w:rsidR="003C0635" w:rsidRPr="00A219B4" w:rsidRDefault="006A07AF" w:rsidP="00F94490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 w:rsidR="00F94490">
        <w:rPr>
          <w:rFonts w:ascii="Times New Roman" w:hAnsi="Times New Roman" w:cs="Times New Roman"/>
          <w:spacing w:val="-8"/>
          <w:sz w:val="27"/>
          <w:szCs w:val="27"/>
        </w:rPr>
        <w:t>размещение</w:t>
      </w:r>
      <w:r w:rsidR="00F94490" w:rsidRPr="00F94490">
        <w:rPr>
          <w:rFonts w:ascii="Times New Roman" w:hAnsi="Times New Roman" w:cs="Times New Roman"/>
          <w:spacing w:val="-8"/>
          <w:sz w:val="27"/>
          <w:szCs w:val="27"/>
        </w:rPr>
        <w:t xml:space="preserve"> объектов бытового обслуживания, магазина, общественного питания, ремонта автомобилей, служебных гаражей и </w:t>
      </w:r>
      <w:proofErr w:type="spellStart"/>
      <w:r w:rsidR="00F94490" w:rsidRPr="00F94490">
        <w:rPr>
          <w:rFonts w:ascii="Times New Roman" w:hAnsi="Times New Roman" w:cs="Times New Roman"/>
          <w:spacing w:val="-8"/>
          <w:sz w:val="27"/>
          <w:szCs w:val="27"/>
        </w:rPr>
        <w:t>выст</w:t>
      </w:r>
      <w:r w:rsidR="00F94490">
        <w:rPr>
          <w:rFonts w:ascii="Times New Roman" w:hAnsi="Times New Roman" w:cs="Times New Roman"/>
          <w:spacing w:val="-8"/>
          <w:sz w:val="27"/>
          <w:szCs w:val="27"/>
        </w:rPr>
        <w:t>авочно</w:t>
      </w:r>
      <w:proofErr w:type="spellEnd"/>
      <w:r w:rsidR="00F94490">
        <w:rPr>
          <w:rFonts w:ascii="Times New Roman" w:hAnsi="Times New Roman" w:cs="Times New Roman"/>
          <w:spacing w:val="-8"/>
          <w:sz w:val="27"/>
          <w:szCs w:val="27"/>
        </w:rPr>
        <w:t>-ярмар</w:t>
      </w:r>
      <w:bookmarkStart w:id="0" w:name="_GoBack"/>
      <w:bookmarkEnd w:id="0"/>
      <w:r w:rsidR="00F94490">
        <w:rPr>
          <w:rFonts w:ascii="Times New Roman" w:hAnsi="Times New Roman" w:cs="Times New Roman"/>
          <w:spacing w:val="-8"/>
          <w:sz w:val="27"/>
          <w:szCs w:val="27"/>
        </w:rPr>
        <w:t xml:space="preserve">очной деятельности </w:t>
      </w:r>
      <w:r w:rsidR="00F94490" w:rsidRPr="00F94490">
        <w:rPr>
          <w:rFonts w:ascii="Times New Roman" w:hAnsi="Times New Roman" w:cs="Times New Roman"/>
          <w:spacing w:val="-8"/>
          <w:sz w:val="27"/>
          <w:szCs w:val="27"/>
        </w:rPr>
        <w:t>на земельном участке с кадастровым номером 86:10:0101117:122.</w:t>
      </w:r>
    </w:p>
    <w:sectPr w:rsidR="003C0635" w:rsidRPr="00A219B4" w:rsidSect="00F94490">
      <w:pgSz w:w="11906" w:h="16838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4490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E8B9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96</cp:revision>
  <cp:lastPrinted>2020-05-19T09:30:00Z</cp:lastPrinted>
  <dcterms:created xsi:type="dcterms:W3CDTF">2023-08-02T09:00:00Z</dcterms:created>
  <dcterms:modified xsi:type="dcterms:W3CDTF">2025-12-22T10:59:00Z</dcterms:modified>
</cp:coreProperties>
</file>