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3A6" w:rsidRDefault="00675A5E" w:rsidP="00675A5E">
      <w:pPr>
        <w:jc w:val="center"/>
      </w:pPr>
      <w:r>
        <w:rPr>
          <w:noProof/>
          <w:lang w:eastAsia="ru-RU"/>
        </w:rPr>
        <w:drawing>
          <wp:inline distT="0" distB="0" distL="0" distR="0" wp14:anchorId="7AADFB07" wp14:editId="1FA9E66F">
            <wp:extent cx="7030682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195" t="28368" r="12903" b="20754"/>
                    <a:stretch/>
                  </pic:blipFill>
                  <pic:spPr bwMode="auto">
                    <a:xfrm>
                      <a:off x="0" y="0"/>
                      <a:ext cx="7048442" cy="412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A5E" w:rsidRDefault="00675A5E"/>
    <w:p w:rsidR="00675A5E" w:rsidRDefault="00675A5E" w:rsidP="00675A5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2F282EFD" wp14:editId="6682A6D6">
            <wp:extent cx="7458075" cy="542405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24" t="17454" r="28283" b="30063"/>
                    <a:stretch/>
                  </pic:blipFill>
                  <pic:spPr bwMode="auto">
                    <a:xfrm>
                      <a:off x="0" y="0"/>
                      <a:ext cx="7465990" cy="542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75A5E" w:rsidRDefault="00675A5E"/>
    <w:sectPr w:rsidR="00675A5E" w:rsidSect="00675A5E">
      <w:pgSz w:w="23811" w:h="16838" w:orient="landscape" w:code="8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E93"/>
    <w:rsid w:val="00675A5E"/>
    <w:rsid w:val="008A63A6"/>
    <w:rsid w:val="00EE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A0178"/>
  <w15:chartTrackingRefBased/>
  <w15:docId w15:val="{26692219-A4BA-4AC1-A6F8-36327C6DD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Кильдибекова Марина Васильевна</dc:creator>
  <cp:keywords/>
  <dc:description/>
  <cp:lastModifiedBy>Кильдибекова Марина Васильевна</cp:lastModifiedBy>
  <cp:revision>2</cp:revision>
  <dcterms:created xsi:type="dcterms:W3CDTF">2025-05-23T04:14:00Z</dcterms:created>
  <dcterms:modified xsi:type="dcterms:W3CDTF">2025-05-23T04:16:00Z</dcterms:modified>
</cp:coreProperties>
</file>