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C52" w:rsidRDefault="009F2C52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D028E" w:rsidRPr="004057B1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57B1">
        <w:rPr>
          <w:rFonts w:ascii="Times New Roman" w:hAnsi="Times New Roman" w:cs="Times New Roman"/>
          <w:sz w:val="28"/>
          <w:szCs w:val="28"/>
        </w:rPr>
        <w:t xml:space="preserve">Пояснительная записка к материалам публичных слушаний, размещаемым </w:t>
      </w:r>
      <w:r w:rsidRPr="004057B1">
        <w:rPr>
          <w:rFonts w:ascii="Times New Roman" w:hAnsi="Times New Roman" w:cs="Times New Roman"/>
          <w:sz w:val="28"/>
          <w:szCs w:val="28"/>
        </w:rPr>
        <w:br/>
        <w:t>на официальном портале Администрации города</w:t>
      </w:r>
      <w:r w:rsidR="0014788C">
        <w:rPr>
          <w:rFonts w:ascii="Times New Roman" w:hAnsi="Times New Roman" w:cs="Times New Roman"/>
          <w:sz w:val="28"/>
          <w:szCs w:val="28"/>
        </w:rPr>
        <w:t xml:space="preserve">, </w:t>
      </w:r>
      <w:r w:rsidR="0014788C" w:rsidRPr="0014788C">
        <w:rPr>
          <w:rFonts w:ascii="Times New Roman" w:hAnsi="Times New Roman" w:cs="Times New Roman"/>
          <w:sz w:val="28"/>
          <w:szCs w:val="28"/>
        </w:rPr>
        <w:t xml:space="preserve">в сетевом издании «Официальные документы города Сургута»: </w:t>
      </w:r>
      <w:r w:rsidR="00CB1B12">
        <w:rPr>
          <w:rFonts w:ascii="Times New Roman" w:hAnsi="Times New Roman" w:cs="Times New Roman"/>
          <w:sz w:val="28"/>
          <w:szCs w:val="28"/>
          <w:lang w:val="en-US"/>
        </w:rPr>
        <w:t>DOCSURGUT</w:t>
      </w:r>
      <w:r w:rsidR="00CB1B12" w:rsidRPr="00CB1B12">
        <w:rPr>
          <w:rFonts w:ascii="Times New Roman" w:hAnsi="Times New Roman" w:cs="Times New Roman"/>
          <w:sz w:val="28"/>
          <w:szCs w:val="28"/>
        </w:rPr>
        <w:t>.</w:t>
      </w:r>
      <w:r w:rsidR="00CB1B12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4057B1">
        <w:rPr>
          <w:rFonts w:ascii="Times New Roman" w:hAnsi="Times New Roman" w:cs="Times New Roman"/>
          <w:sz w:val="28"/>
          <w:szCs w:val="28"/>
        </w:rPr>
        <w:t xml:space="preserve"> по </w:t>
      </w:r>
      <w:r w:rsidR="00096EC0" w:rsidRPr="004057B1">
        <w:rPr>
          <w:rFonts w:ascii="Times New Roman" w:hAnsi="Times New Roman" w:cs="Times New Roman"/>
          <w:sz w:val="28"/>
          <w:szCs w:val="28"/>
        </w:rPr>
        <w:t>проекту о</w:t>
      </w:r>
      <w:r w:rsidRPr="004057B1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096EC0" w:rsidRPr="004057B1">
        <w:rPr>
          <w:rFonts w:ascii="Times New Roman" w:hAnsi="Times New Roman" w:cs="Times New Roman"/>
          <w:sz w:val="28"/>
          <w:szCs w:val="28"/>
        </w:rPr>
        <w:t>и</w:t>
      </w:r>
      <w:r w:rsidRPr="004057B1">
        <w:rPr>
          <w:rFonts w:ascii="Times New Roman" w:hAnsi="Times New Roman" w:cs="Times New Roman"/>
          <w:sz w:val="28"/>
          <w:szCs w:val="28"/>
        </w:rPr>
        <w:t xml:space="preserve"> разрешения на условно разрешенный вид использования земельного участка </w:t>
      </w:r>
      <w:r w:rsidR="0014788C">
        <w:rPr>
          <w:rFonts w:ascii="Times New Roman" w:hAnsi="Times New Roman" w:cs="Times New Roman"/>
          <w:sz w:val="28"/>
          <w:szCs w:val="28"/>
        </w:rPr>
        <w:br/>
      </w:r>
      <w:r w:rsidRPr="004057B1">
        <w:rPr>
          <w:rFonts w:ascii="Times New Roman" w:hAnsi="Times New Roman" w:cs="Times New Roman"/>
          <w:sz w:val="28"/>
          <w:szCs w:val="28"/>
        </w:rPr>
        <w:t>или объекта капитального строительства</w:t>
      </w:r>
    </w:p>
    <w:p w:rsidR="006527B1" w:rsidRPr="009F2C52" w:rsidRDefault="006527B1" w:rsidP="00681B5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7"/>
          <w:szCs w:val="27"/>
        </w:rPr>
      </w:pPr>
    </w:p>
    <w:p w:rsidR="00A375B2" w:rsidRPr="00B315C1" w:rsidRDefault="00277B18" w:rsidP="00681B5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7"/>
          <w:szCs w:val="27"/>
        </w:rPr>
      </w:pPr>
      <w:r w:rsidRPr="00B315C1">
        <w:rPr>
          <w:rFonts w:ascii="Times New Roman" w:hAnsi="Times New Roman" w:cs="Times New Roman"/>
          <w:sz w:val="27"/>
          <w:szCs w:val="27"/>
        </w:rPr>
        <w:t xml:space="preserve">1. </w:t>
      </w:r>
      <w:r w:rsidR="00A67C2E" w:rsidRPr="00B315C1">
        <w:rPr>
          <w:rFonts w:ascii="Times New Roman" w:eastAsia="Calibri" w:hAnsi="Times New Roman"/>
          <w:sz w:val="27"/>
          <w:szCs w:val="27"/>
        </w:rPr>
        <w:t xml:space="preserve">Заявитель: </w:t>
      </w:r>
      <w:proofErr w:type="spellStart"/>
      <w:r w:rsidR="00A327CC" w:rsidRPr="00B315C1">
        <w:rPr>
          <w:rFonts w:ascii="Times New Roman" w:eastAsia="Calibri" w:hAnsi="Times New Roman" w:cs="Times New Roman"/>
          <w:sz w:val="27"/>
          <w:szCs w:val="27"/>
          <w:lang w:eastAsia="ru-RU"/>
        </w:rPr>
        <w:t>Каранинский</w:t>
      </w:r>
      <w:proofErr w:type="spellEnd"/>
      <w:r w:rsidR="00A327CC" w:rsidRPr="00B315C1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Сергей Петрович</w:t>
      </w:r>
      <w:r w:rsidR="00A375B2" w:rsidRPr="00B315C1">
        <w:rPr>
          <w:rFonts w:ascii="Times New Roman" w:eastAsia="Calibri" w:hAnsi="Times New Roman"/>
          <w:sz w:val="27"/>
          <w:szCs w:val="27"/>
        </w:rPr>
        <w:t>.</w:t>
      </w:r>
      <w:r w:rsidR="00321E34" w:rsidRPr="00B315C1">
        <w:rPr>
          <w:rFonts w:ascii="Times New Roman" w:eastAsia="Calibri" w:hAnsi="Times New Roman"/>
          <w:sz w:val="27"/>
          <w:szCs w:val="27"/>
        </w:rPr>
        <w:t xml:space="preserve"> </w:t>
      </w:r>
    </w:p>
    <w:p w:rsidR="0014788C" w:rsidRPr="00B315C1" w:rsidRDefault="003C0635" w:rsidP="00681B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315C1">
        <w:rPr>
          <w:rFonts w:ascii="Times New Roman" w:hAnsi="Times New Roman" w:cs="Times New Roman"/>
          <w:sz w:val="27"/>
          <w:szCs w:val="27"/>
        </w:rPr>
        <w:t>2. Информация о земельном участке:</w:t>
      </w:r>
    </w:p>
    <w:p w:rsidR="0014788C" w:rsidRPr="00B315C1" w:rsidRDefault="00452E93" w:rsidP="009F2C52">
      <w:pPr>
        <w:pStyle w:val="a3"/>
        <w:ind w:left="0" w:firstLine="709"/>
        <w:jc w:val="both"/>
        <w:rPr>
          <w:spacing w:val="-6"/>
          <w:sz w:val="27"/>
          <w:szCs w:val="27"/>
        </w:rPr>
      </w:pPr>
      <w:r w:rsidRPr="00B315C1">
        <w:rPr>
          <w:spacing w:val="-8"/>
          <w:sz w:val="27"/>
          <w:szCs w:val="27"/>
        </w:rPr>
        <w:t xml:space="preserve">- </w:t>
      </w:r>
      <w:r w:rsidR="003C0635" w:rsidRPr="00B315C1">
        <w:rPr>
          <w:spacing w:val="-6"/>
          <w:sz w:val="27"/>
          <w:szCs w:val="27"/>
        </w:rPr>
        <w:t>адрес земельного участка</w:t>
      </w:r>
      <w:r w:rsidR="005C483B" w:rsidRPr="00B315C1">
        <w:rPr>
          <w:spacing w:val="-6"/>
          <w:sz w:val="27"/>
          <w:szCs w:val="27"/>
        </w:rPr>
        <w:t xml:space="preserve"> –</w:t>
      </w:r>
      <w:r w:rsidR="00217D5D" w:rsidRPr="00B315C1">
        <w:rPr>
          <w:spacing w:val="-6"/>
          <w:sz w:val="27"/>
          <w:szCs w:val="27"/>
        </w:rPr>
        <w:t xml:space="preserve"> </w:t>
      </w:r>
      <w:r w:rsidR="00301848" w:rsidRPr="00B315C1">
        <w:rPr>
          <w:rFonts w:eastAsia="Calibri"/>
          <w:spacing w:val="-6"/>
          <w:sz w:val="27"/>
          <w:szCs w:val="27"/>
        </w:rPr>
        <w:t xml:space="preserve">город </w:t>
      </w:r>
      <w:r w:rsidR="008C6EF5" w:rsidRPr="00B315C1">
        <w:rPr>
          <w:rFonts w:eastAsia="Calibri"/>
          <w:spacing w:val="-6"/>
          <w:sz w:val="27"/>
          <w:szCs w:val="27"/>
        </w:rPr>
        <w:t xml:space="preserve">Сургут, </w:t>
      </w:r>
      <w:r w:rsidR="00A327CC" w:rsidRPr="00B315C1">
        <w:rPr>
          <w:rFonts w:eastAsia="Calibri"/>
          <w:spacing w:val="-6"/>
          <w:sz w:val="27"/>
          <w:szCs w:val="27"/>
        </w:rPr>
        <w:t>Восточный промрайон, улица Терешковой</w:t>
      </w:r>
      <w:r w:rsidR="009F2C52" w:rsidRPr="00B315C1">
        <w:rPr>
          <w:spacing w:val="-6"/>
          <w:sz w:val="27"/>
          <w:szCs w:val="27"/>
        </w:rPr>
        <w:t>;</w:t>
      </w:r>
    </w:p>
    <w:p w:rsidR="00321E34" w:rsidRPr="00B315C1" w:rsidRDefault="00452E93" w:rsidP="00452E93">
      <w:pPr>
        <w:pStyle w:val="a3"/>
        <w:ind w:left="709"/>
        <w:jc w:val="both"/>
        <w:rPr>
          <w:spacing w:val="-8"/>
          <w:sz w:val="27"/>
          <w:szCs w:val="27"/>
        </w:rPr>
      </w:pPr>
      <w:r w:rsidRPr="00B315C1">
        <w:rPr>
          <w:spacing w:val="-8"/>
          <w:sz w:val="27"/>
          <w:szCs w:val="27"/>
        </w:rPr>
        <w:t xml:space="preserve">- </w:t>
      </w:r>
      <w:r w:rsidR="003C0635" w:rsidRPr="00B315C1">
        <w:rPr>
          <w:spacing w:val="-8"/>
          <w:sz w:val="27"/>
          <w:szCs w:val="27"/>
        </w:rPr>
        <w:t>кадастровый номер –</w:t>
      </w:r>
      <w:r w:rsidR="00ED1744" w:rsidRPr="00B315C1">
        <w:rPr>
          <w:spacing w:val="-8"/>
          <w:sz w:val="27"/>
          <w:szCs w:val="27"/>
        </w:rPr>
        <w:t xml:space="preserve"> </w:t>
      </w:r>
      <w:r w:rsidR="00A327CC" w:rsidRPr="00B315C1">
        <w:rPr>
          <w:rFonts w:eastAsia="Times New Roman"/>
          <w:sz w:val="27"/>
          <w:szCs w:val="27"/>
        </w:rPr>
        <w:t>86:10:0101084:8</w:t>
      </w:r>
      <w:r w:rsidR="003C0635" w:rsidRPr="00B315C1">
        <w:rPr>
          <w:spacing w:val="-8"/>
          <w:sz w:val="27"/>
          <w:szCs w:val="27"/>
        </w:rPr>
        <w:t>;</w:t>
      </w:r>
    </w:p>
    <w:p w:rsidR="0014788C" w:rsidRPr="00B315C1" w:rsidRDefault="00452E93" w:rsidP="00452E93">
      <w:pPr>
        <w:pStyle w:val="a3"/>
        <w:ind w:left="709"/>
        <w:jc w:val="both"/>
        <w:rPr>
          <w:spacing w:val="-8"/>
          <w:sz w:val="27"/>
          <w:szCs w:val="27"/>
        </w:rPr>
      </w:pPr>
      <w:r w:rsidRPr="00B315C1">
        <w:rPr>
          <w:spacing w:val="-8"/>
          <w:sz w:val="27"/>
          <w:szCs w:val="27"/>
        </w:rPr>
        <w:t xml:space="preserve">- </w:t>
      </w:r>
      <w:r w:rsidR="003C0635" w:rsidRPr="00B315C1">
        <w:rPr>
          <w:spacing w:val="-8"/>
          <w:sz w:val="27"/>
          <w:szCs w:val="27"/>
        </w:rPr>
        <w:t>площадь земельного участка –</w:t>
      </w:r>
      <w:r w:rsidR="00ED1744" w:rsidRPr="00B315C1">
        <w:rPr>
          <w:spacing w:val="-8"/>
          <w:sz w:val="27"/>
          <w:szCs w:val="27"/>
        </w:rPr>
        <w:t xml:space="preserve"> </w:t>
      </w:r>
      <w:r w:rsidR="00A327CC" w:rsidRPr="00B315C1">
        <w:rPr>
          <w:spacing w:val="-8"/>
          <w:sz w:val="27"/>
          <w:szCs w:val="27"/>
        </w:rPr>
        <w:t>981</w:t>
      </w:r>
      <w:r w:rsidR="00AD5588" w:rsidRPr="00B315C1">
        <w:rPr>
          <w:spacing w:val="-8"/>
          <w:sz w:val="27"/>
          <w:szCs w:val="27"/>
        </w:rPr>
        <w:t xml:space="preserve"> </w:t>
      </w:r>
      <w:r w:rsidR="0014788C" w:rsidRPr="00B315C1">
        <w:rPr>
          <w:spacing w:val="-8"/>
          <w:sz w:val="27"/>
          <w:szCs w:val="27"/>
        </w:rPr>
        <w:t>кв.</w:t>
      </w:r>
      <w:r w:rsidR="00277B18" w:rsidRPr="00B315C1">
        <w:rPr>
          <w:spacing w:val="-8"/>
          <w:sz w:val="27"/>
          <w:szCs w:val="27"/>
        </w:rPr>
        <w:t xml:space="preserve"> </w:t>
      </w:r>
      <w:r w:rsidR="0014788C" w:rsidRPr="00B315C1">
        <w:rPr>
          <w:spacing w:val="-8"/>
          <w:sz w:val="27"/>
          <w:szCs w:val="27"/>
        </w:rPr>
        <w:t>м</w:t>
      </w:r>
      <w:r w:rsidR="003C0635" w:rsidRPr="00B315C1">
        <w:rPr>
          <w:spacing w:val="-8"/>
          <w:sz w:val="27"/>
          <w:szCs w:val="27"/>
        </w:rPr>
        <w:t>;</w:t>
      </w:r>
    </w:p>
    <w:p w:rsidR="00321E34" w:rsidRPr="00B315C1" w:rsidRDefault="00452E93" w:rsidP="00A67C2E">
      <w:pPr>
        <w:pStyle w:val="a3"/>
        <w:ind w:left="0" w:firstLine="709"/>
        <w:jc w:val="both"/>
        <w:rPr>
          <w:spacing w:val="-8"/>
          <w:sz w:val="27"/>
          <w:szCs w:val="27"/>
        </w:rPr>
      </w:pPr>
      <w:r w:rsidRPr="00B315C1">
        <w:rPr>
          <w:spacing w:val="-8"/>
          <w:sz w:val="27"/>
          <w:szCs w:val="27"/>
        </w:rPr>
        <w:t xml:space="preserve">- </w:t>
      </w:r>
      <w:r w:rsidR="003C0635" w:rsidRPr="00B315C1">
        <w:rPr>
          <w:spacing w:val="-8"/>
          <w:sz w:val="27"/>
          <w:szCs w:val="27"/>
        </w:rPr>
        <w:t>территориальная зона –</w:t>
      </w:r>
      <w:r w:rsidR="00957A03" w:rsidRPr="00B315C1">
        <w:rPr>
          <w:spacing w:val="-8"/>
          <w:sz w:val="27"/>
          <w:szCs w:val="27"/>
        </w:rPr>
        <w:t xml:space="preserve"> </w:t>
      </w:r>
      <w:r w:rsidR="00A327CC" w:rsidRPr="00B315C1">
        <w:rPr>
          <w:rFonts w:eastAsia="Calibri"/>
          <w:spacing w:val="-6"/>
          <w:sz w:val="27"/>
          <w:szCs w:val="27"/>
        </w:rPr>
        <w:t>Ж4. «Зона застройки многоэтажными жилыми домами»</w:t>
      </w:r>
      <w:r w:rsidR="00D21451" w:rsidRPr="00B315C1">
        <w:rPr>
          <w:spacing w:val="-8"/>
          <w:sz w:val="27"/>
          <w:szCs w:val="27"/>
        </w:rPr>
        <w:t>;</w:t>
      </w:r>
    </w:p>
    <w:p w:rsidR="00321E34" w:rsidRPr="00B315C1" w:rsidRDefault="00452E93" w:rsidP="00301848">
      <w:pPr>
        <w:pStyle w:val="a3"/>
        <w:ind w:left="0" w:firstLine="709"/>
        <w:jc w:val="both"/>
        <w:rPr>
          <w:spacing w:val="-8"/>
          <w:sz w:val="27"/>
          <w:szCs w:val="27"/>
        </w:rPr>
      </w:pPr>
      <w:r w:rsidRPr="00B315C1">
        <w:rPr>
          <w:spacing w:val="-8"/>
          <w:sz w:val="27"/>
          <w:szCs w:val="27"/>
        </w:rPr>
        <w:t xml:space="preserve">- </w:t>
      </w:r>
      <w:r w:rsidR="003C0635" w:rsidRPr="00B315C1">
        <w:rPr>
          <w:spacing w:val="-8"/>
          <w:sz w:val="27"/>
          <w:szCs w:val="27"/>
        </w:rPr>
        <w:t xml:space="preserve">вид </w:t>
      </w:r>
      <w:r w:rsidR="00681B50" w:rsidRPr="00B315C1">
        <w:rPr>
          <w:spacing w:val="-8"/>
          <w:sz w:val="27"/>
          <w:szCs w:val="27"/>
        </w:rPr>
        <w:t xml:space="preserve">разрешенного </w:t>
      </w:r>
      <w:r w:rsidR="003C0635" w:rsidRPr="00B315C1">
        <w:rPr>
          <w:spacing w:val="-8"/>
          <w:sz w:val="27"/>
          <w:szCs w:val="27"/>
        </w:rPr>
        <w:t>использования земельного участка –</w:t>
      </w:r>
      <w:r w:rsidR="00D830DB" w:rsidRPr="00B315C1">
        <w:rPr>
          <w:spacing w:val="-8"/>
          <w:sz w:val="27"/>
          <w:szCs w:val="27"/>
        </w:rPr>
        <w:t xml:space="preserve"> </w:t>
      </w:r>
      <w:r w:rsidR="00A327CC" w:rsidRPr="00B315C1">
        <w:rPr>
          <w:spacing w:val="-8"/>
          <w:sz w:val="27"/>
          <w:szCs w:val="27"/>
        </w:rPr>
        <w:t xml:space="preserve">под </w:t>
      </w:r>
      <w:proofErr w:type="spellStart"/>
      <w:r w:rsidR="00A327CC" w:rsidRPr="00B315C1">
        <w:rPr>
          <w:spacing w:val="-8"/>
          <w:sz w:val="27"/>
          <w:szCs w:val="27"/>
        </w:rPr>
        <w:t>кернохранилище</w:t>
      </w:r>
      <w:proofErr w:type="spellEnd"/>
      <w:r w:rsidR="009F2C52" w:rsidRPr="00B315C1">
        <w:rPr>
          <w:spacing w:val="-8"/>
          <w:sz w:val="27"/>
          <w:szCs w:val="27"/>
        </w:rPr>
        <w:t>.</w:t>
      </w:r>
    </w:p>
    <w:p w:rsidR="008C6EF5" w:rsidRPr="00B315C1" w:rsidRDefault="008C6EF5" w:rsidP="008C6E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B315C1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Земельный участок </w:t>
      </w:r>
      <w:r w:rsidR="00A327CC" w:rsidRPr="00B315C1">
        <w:rPr>
          <w:rFonts w:ascii="Times New Roman" w:eastAsia="Calibri" w:hAnsi="Times New Roman" w:cs="Times New Roman"/>
          <w:sz w:val="27"/>
          <w:szCs w:val="27"/>
          <w:lang w:eastAsia="ru-RU"/>
        </w:rPr>
        <w:t>находится в собственности заявителя</w:t>
      </w:r>
      <w:r w:rsidRPr="00B315C1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. </w:t>
      </w:r>
    </w:p>
    <w:p w:rsidR="00681B50" w:rsidRPr="00B315C1" w:rsidRDefault="00321E34" w:rsidP="00301848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  <w:lang w:eastAsia="ru-RU"/>
        </w:rPr>
      </w:pPr>
      <w:r w:rsidRPr="00B315C1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На земельном участке </w:t>
      </w:r>
      <w:r w:rsidR="00A327CC" w:rsidRPr="00B315C1">
        <w:rPr>
          <w:rFonts w:ascii="Times New Roman" w:hAnsi="Times New Roman" w:cs="Times New Roman"/>
          <w:spacing w:val="-8"/>
          <w:sz w:val="27"/>
          <w:szCs w:val="27"/>
          <w:lang w:eastAsia="ru-RU"/>
        </w:rPr>
        <w:t>расположены</w:t>
      </w:r>
      <w:r w:rsidR="00A67C2E" w:rsidRPr="00B315C1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 объект</w:t>
      </w:r>
      <w:r w:rsidR="008C6EF5" w:rsidRPr="00B315C1">
        <w:rPr>
          <w:rFonts w:ascii="Times New Roman" w:hAnsi="Times New Roman" w:cs="Times New Roman"/>
          <w:spacing w:val="-8"/>
          <w:sz w:val="27"/>
          <w:szCs w:val="27"/>
          <w:lang w:eastAsia="ru-RU"/>
        </w:rPr>
        <w:t>ы</w:t>
      </w:r>
      <w:r w:rsidR="00301848" w:rsidRPr="00B315C1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 </w:t>
      </w:r>
      <w:r w:rsidR="00A67C2E" w:rsidRPr="00B315C1">
        <w:rPr>
          <w:rFonts w:ascii="Times New Roman" w:hAnsi="Times New Roman" w:cs="Times New Roman"/>
          <w:spacing w:val="-8"/>
          <w:sz w:val="27"/>
          <w:szCs w:val="27"/>
          <w:lang w:eastAsia="ru-RU"/>
        </w:rPr>
        <w:t>недвижимого имущества</w:t>
      </w:r>
      <w:r w:rsidR="00A327CC" w:rsidRPr="00B315C1">
        <w:rPr>
          <w:rFonts w:ascii="Times New Roman" w:hAnsi="Times New Roman" w:cs="Times New Roman"/>
          <w:spacing w:val="-8"/>
          <w:sz w:val="27"/>
          <w:szCs w:val="27"/>
          <w:lang w:eastAsia="ru-RU"/>
        </w:rPr>
        <w:t>:</w:t>
      </w:r>
    </w:p>
    <w:p w:rsidR="00A327CC" w:rsidRPr="00B315C1" w:rsidRDefault="00A327CC" w:rsidP="00A327CC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  <w:lang w:eastAsia="ru-RU"/>
        </w:rPr>
      </w:pPr>
      <w:r w:rsidRPr="00B315C1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- нежилое здание: </w:t>
      </w:r>
      <w:proofErr w:type="spellStart"/>
      <w:r w:rsidRPr="00B315C1">
        <w:rPr>
          <w:rFonts w:ascii="Times New Roman" w:hAnsi="Times New Roman" w:cs="Times New Roman"/>
          <w:spacing w:val="-8"/>
          <w:sz w:val="27"/>
          <w:szCs w:val="27"/>
          <w:lang w:eastAsia="ru-RU"/>
        </w:rPr>
        <w:t>Кернохранилище</w:t>
      </w:r>
      <w:proofErr w:type="spellEnd"/>
      <w:r w:rsidRPr="00B315C1">
        <w:rPr>
          <w:rFonts w:ascii="Times New Roman" w:hAnsi="Times New Roman" w:cs="Times New Roman"/>
          <w:spacing w:val="-8"/>
          <w:sz w:val="27"/>
          <w:szCs w:val="27"/>
          <w:lang w:eastAsia="ru-RU"/>
        </w:rPr>
        <w:t>, с кадастровым номером 86:10:0101051:210, площадью 841,1 кв. м. Находится в собственности заявителя.</w:t>
      </w:r>
    </w:p>
    <w:p w:rsidR="00A327CC" w:rsidRPr="00B315C1" w:rsidRDefault="00A327CC" w:rsidP="00A327CC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  <w:lang w:eastAsia="ru-RU"/>
        </w:rPr>
      </w:pPr>
      <w:r w:rsidRPr="00B315C1">
        <w:rPr>
          <w:rFonts w:ascii="Times New Roman" w:hAnsi="Times New Roman" w:cs="Times New Roman"/>
          <w:spacing w:val="-8"/>
          <w:sz w:val="27"/>
          <w:szCs w:val="27"/>
          <w:lang w:eastAsia="ru-RU"/>
        </w:rPr>
        <w:t>- сооружение связи «Телефонная канализация «АТС в г. Сургуте с применением оптического доступа», с кадастровым номером 86:10:0101000:3071 протяженностью 40903 м. Собственность ПАО «Ростелеком».</w:t>
      </w:r>
    </w:p>
    <w:p w:rsidR="00C00E78" w:rsidRPr="00B315C1" w:rsidRDefault="00277B18" w:rsidP="00A327CC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  <w:lang w:eastAsia="ru-RU"/>
        </w:rPr>
      </w:pPr>
      <w:r w:rsidRPr="00B315C1">
        <w:rPr>
          <w:rFonts w:ascii="Times New Roman" w:hAnsi="Times New Roman" w:cs="Times New Roman"/>
          <w:spacing w:val="-8"/>
          <w:sz w:val="27"/>
          <w:szCs w:val="27"/>
        </w:rPr>
        <w:t xml:space="preserve">3. </w:t>
      </w:r>
      <w:r w:rsidR="003C0635" w:rsidRPr="00B315C1">
        <w:rPr>
          <w:rFonts w:ascii="Times New Roman" w:hAnsi="Times New Roman" w:cs="Times New Roman"/>
          <w:spacing w:val="-8"/>
          <w:sz w:val="27"/>
          <w:szCs w:val="27"/>
        </w:rPr>
        <w:t>Испрашиваемый условно разрешенный вид –</w:t>
      </w:r>
      <w:r w:rsidR="00841249" w:rsidRPr="00B315C1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r w:rsidR="00A327CC" w:rsidRPr="00B315C1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бытовое обслуживание (код 3.3), деловое управление (код 4.1), общественное питание (код 4.6), магазины (код 4.4), гостиничное </w:t>
      </w:r>
      <w:r w:rsidR="00A327CC" w:rsidRPr="00B315C1">
        <w:rPr>
          <w:rFonts w:ascii="Times New Roman" w:hAnsi="Times New Roman" w:cs="Times New Roman"/>
          <w:spacing w:val="-8"/>
          <w:sz w:val="27"/>
          <w:szCs w:val="27"/>
          <w:lang w:eastAsia="ru-RU"/>
        </w:rPr>
        <w:t>обслуживание (код 4.7).</w:t>
      </w:r>
    </w:p>
    <w:p w:rsidR="00A327CC" w:rsidRPr="00B315C1" w:rsidRDefault="003C0635" w:rsidP="00A327CC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  <w:lang w:eastAsia="ru-RU"/>
        </w:rPr>
      </w:pPr>
      <w:r w:rsidRPr="00B315C1">
        <w:rPr>
          <w:rFonts w:ascii="Times New Roman" w:hAnsi="Times New Roman" w:cs="Times New Roman"/>
          <w:spacing w:val="-8"/>
          <w:sz w:val="27"/>
          <w:szCs w:val="27"/>
          <w:lang w:eastAsia="ru-RU"/>
        </w:rPr>
        <w:t>4. Цель получения разрешения на условно разрешенный вид использования земельного участка или объекта капитального строительства –</w:t>
      </w:r>
      <w:r w:rsidR="0053561F" w:rsidRPr="00B315C1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 </w:t>
      </w:r>
      <w:r w:rsidR="00A327CC" w:rsidRPr="00B315C1">
        <w:rPr>
          <w:rFonts w:ascii="Times New Roman" w:hAnsi="Times New Roman" w:cs="Times New Roman"/>
          <w:spacing w:val="-8"/>
          <w:sz w:val="27"/>
          <w:szCs w:val="27"/>
          <w:lang w:eastAsia="ru-RU"/>
        </w:rPr>
        <w:t>в целях реконструкции объекта капитального строительства на земельном участке с кадастровым номером 86:10:0101084:8.</w:t>
      </w:r>
    </w:p>
    <w:p w:rsidR="008C6EF5" w:rsidRPr="00A327CC" w:rsidRDefault="008C6EF5" w:rsidP="00A327CC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  <w:lang w:eastAsia="ru-RU"/>
        </w:rPr>
      </w:pPr>
      <w:r w:rsidRPr="00A327CC">
        <w:rPr>
          <w:rFonts w:ascii="Times New Roman" w:hAnsi="Times New Roman" w:cs="Times New Roman"/>
          <w:spacing w:val="-8"/>
          <w:sz w:val="27"/>
          <w:szCs w:val="27"/>
          <w:lang w:eastAsia="ru-RU"/>
        </w:rPr>
        <w:t>.</w:t>
      </w:r>
    </w:p>
    <w:p w:rsidR="003970F9" w:rsidRDefault="003970F9" w:rsidP="00681B50">
      <w:pPr>
        <w:tabs>
          <w:tab w:val="left" w:pos="568"/>
        </w:tabs>
        <w:ind w:firstLine="709"/>
        <w:contextualSpacing/>
        <w:jc w:val="both"/>
        <w:rPr>
          <w:rFonts w:ascii="Times New Roman" w:eastAsia="Calibri" w:hAnsi="Times New Roman"/>
          <w:spacing w:val="-8"/>
          <w:sz w:val="27"/>
          <w:szCs w:val="27"/>
        </w:rPr>
      </w:pPr>
    </w:p>
    <w:p w:rsidR="003970F9" w:rsidRPr="00452E93" w:rsidRDefault="003970F9" w:rsidP="00681B50">
      <w:pPr>
        <w:tabs>
          <w:tab w:val="left" w:pos="568"/>
        </w:tabs>
        <w:ind w:firstLine="709"/>
        <w:contextualSpacing/>
        <w:jc w:val="both"/>
        <w:rPr>
          <w:rFonts w:ascii="Times New Roman" w:eastAsia="Calibri" w:hAnsi="Times New Roman"/>
          <w:spacing w:val="-8"/>
          <w:sz w:val="27"/>
          <w:szCs w:val="27"/>
        </w:rPr>
      </w:pPr>
    </w:p>
    <w:p w:rsidR="003C0635" w:rsidRPr="00452E93" w:rsidRDefault="003C0635" w:rsidP="003970F9">
      <w:pPr>
        <w:tabs>
          <w:tab w:val="left" w:pos="568"/>
        </w:tabs>
        <w:contextualSpacing/>
        <w:jc w:val="both"/>
        <w:rPr>
          <w:rFonts w:ascii="Times New Roman" w:hAnsi="Times New Roman" w:cs="Times New Roman"/>
          <w:spacing w:val="-8"/>
          <w:sz w:val="27"/>
          <w:szCs w:val="27"/>
        </w:rPr>
      </w:pPr>
    </w:p>
    <w:sectPr w:rsidR="003C0635" w:rsidRPr="00452E93" w:rsidSect="00681B50">
      <w:pgSz w:w="11906" w:h="16838"/>
      <w:pgMar w:top="284" w:right="567" w:bottom="56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78319AC"/>
    <w:multiLevelType w:val="hybridMultilevel"/>
    <w:tmpl w:val="FF9EFB4C"/>
    <w:lvl w:ilvl="0" w:tplc="2B48E4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A7306D7"/>
    <w:multiLevelType w:val="hybridMultilevel"/>
    <w:tmpl w:val="23B428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E6C537A"/>
    <w:multiLevelType w:val="hybridMultilevel"/>
    <w:tmpl w:val="917CCB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09C9"/>
    <w:rsid w:val="0002562D"/>
    <w:rsid w:val="0002651B"/>
    <w:rsid w:val="00037425"/>
    <w:rsid w:val="000409AC"/>
    <w:rsid w:val="00045C8D"/>
    <w:rsid w:val="00056A65"/>
    <w:rsid w:val="000821E9"/>
    <w:rsid w:val="00082AB9"/>
    <w:rsid w:val="00096EC0"/>
    <w:rsid w:val="000C173B"/>
    <w:rsid w:val="000D3A88"/>
    <w:rsid w:val="000F2084"/>
    <w:rsid w:val="00112288"/>
    <w:rsid w:val="001165C8"/>
    <w:rsid w:val="001357F8"/>
    <w:rsid w:val="00140417"/>
    <w:rsid w:val="0014788C"/>
    <w:rsid w:val="00163286"/>
    <w:rsid w:val="001768D9"/>
    <w:rsid w:val="001A1CAF"/>
    <w:rsid w:val="001E5E5E"/>
    <w:rsid w:val="001E636E"/>
    <w:rsid w:val="001E7A28"/>
    <w:rsid w:val="001F749C"/>
    <w:rsid w:val="00217D5D"/>
    <w:rsid w:val="00277B18"/>
    <w:rsid w:val="00277C9D"/>
    <w:rsid w:val="00297401"/>
    <w:rsid w:val="002D028E"/>
    <w:rsid w:val="002D0AC5"/>
    <w:rsid w:val="002E205F"/>
    <w:rsid w:val="002E7241"/>
    <w:rsid w:val="002F11D3"/>
    <w:rsid w:val="00301848"/>
    <w:rsid w:val="00321E34"/>
    <w:rsid w:val="00327490"/>
    <w:rsid w:val="00341C5D"/>
    <w:rsid w:val="00356CB6"/>
    <w:rsid w:val="003741D3"/>
    <w:rsid w:val="00384913"/>
    <w:rsid w:val="003967D9"/>
    <w:rsid w:val="003970F9"/>
    <w:rsid w:val="00397479"/>
    <w:rsid w:val="003C0635"/>
    <w:rsid w:val="003C0F3E"/>
    <w:rsid w:val="003C6E8A"/>
    <w:rsid w:val="003D10AC"/>
    <w:rsid w:val="003D6B6C"/>
    <w:rsid w:val="003E0936"/>
    <w:rsid w:val="003E6AA4"/>
    <w:rsid w:val="003E7A81"/>
    <w:rsid w:val="003F1157"/>
    <w:rsid w:val="003F7DF0"/>
    <w:rsid w:val="004020B4"/>
    <w:rsid w:val="004057B1"/>
    <w:rsid w:val="004075C0"/>
    <w:rsid w:val="00413A3F"/>
    <w:rsid w:val="00416CDC"/>
    <w:rsid w:val="00424F69"/>
    <w:rsid w:val="0042664F"/>
    <w:rsid w:val="00452E93"/>
    <w:rsid w:val="00463301"/>
    <w:rsid w:val="004701A3"/>
    <w:rsid w:val="0047296E"/>
    <w:rsid w:val="004B438D"/>
    <w:rsid w:val="004B4A2A"/>
    <w:rsid w:val="004C42A2"/>
    <w:rsid w:val="004E3F8F"/>
    <w:rsid w:val="004F25AB"/>
    <w:rsid w:val="004F51F5"/>
    <w:rsid w:val="00504500"/>
    <w:rsid w:val="00507CAB"/>
    <w:rsid w:val="0052035E"/>
    <w:rsid w:val="00524426"/>
    <w:rsid w:val="0053561F"/>
    <w:rsid w:val="00540E18"/>
    <w:rsid w:val="00592383"/>
    <w:rsid w:val="00593111"/>
    <w:rsid w:val="005A78A8"/>
    <w:rsid w:val="005B6E96"/>
    <w:rsid w:val="005B71D5"/>
    <w:rsid w:val="005C483B"/>
    <w:rsid w:val="005F08D9"/>
    <w:rsid w:val="00604603"/>
    <w:rsid w:val="00623412"/>
    <w:rsid w:val="006527B1"/>
    <w:rsid w:val="00665958"/>
    <w:rsid w:val="00676385"/>
    <w:rsid w:val="00681B50"/>
    <w:rsid w:val="00685C8C"/>
    <w:rsid w:val="00687C83"/>
    <w:rsid w:val="006A453C"/>
    <w:rsid w:val="006A67A2"/>
    <w:rsid w:val="006B4698"/>
    <w:rsid w:val="006B6FA5"/>
    <w:rsid w:val="006B7C9F"/>
    <w:rsid w:val="006C104A"/>
    <w:rsid w:val="006C1B1A"/>
    <w:rsid w:val="006C4A00"/>
    <w:rsid w:val="006C4A0C"/>
    <w:rsid w:val="006F23FB"/>
    <w:rsid w:val="00701463"/>
    <w:rsid w:val="00730486"/>
    <w:rsid w:val="00767B94"/>
    <w:rsid w:val="007867C7"/>
    <w:rsid w:val="007C7137"/>
    <w:rsid w:val="007E611B"/>
    <w:rsid w:val="00830905"/>
    <w:rsid w:val="00841249"/>
    <w:rsid w:val="008729DD"/>
    <w:rsid w:val="008A1610"/>
    <w:rsid w:val="008A58A6"/>
    <w:rsid w:val="008C6EF5"/>
    <w:rsid w:val="008D28A9"/>
    <w:rsid w:val="008E1C60"/>
    <w:rsid w:val="00901D94"/>
    <w:rsid w:val="00903A62"/>
    <w:rsid w:val="0090436D"/>
    <w:rsid w:val="00907E10"/>
    <w:rsid w:val="00915F47"/>
    <w:rsid w:val="00957A03"/>
    <w:rsid w:val="00961398"/>
    <w:rsid w:val="00970C61"/>
    <w:rsid w:val="00971874"/>
    <w:rsid w:val="009A6205"/>
    <w:rsid w:val="009C0808"/>
    <w:rsid w:val="009C31AE"/>
    <w:rsid w:val="009C42C0"/>
    <w:rsid w:val="009C4E23"/>
    <w:rsid w:val="009D7962"/>
    <w:rsid w:val="009F2C52"/>
    <w:rsid w:val="009F649B"/>
    <w:rsid w:val="00A004C5"/>
    <w:rsid w:val="00A327CC"/>
    <w:rsid w:val="00A36F93"/>
    <w:rsid w:val="00A375B2"/>
    <w:rsid w:val="00A422FB"/>
    <w:rsid w:val="00A60736"/>
    <w:rsid w:val="00A654BA"/>
    <w:rsid w:val="00A67C2E"/>
    <w:rsid w:val="00A77C01"/>
    <w:rsid w:val="00A82863"/>
    <w:rsid w:val="00A8745D"/>
    <w:rsid w:val="00AB0259"/>
    <w:rsid w:val="00AC584F"/>
    <w:rsid w:val="00AC7A8A"/>
    <w:rsid w:val="00AD5588"/>
    <w:rsid w:val="00AF08D3"/>
    <w:rsid w:val="00AF44B8"/>
    <w:rsid w:val="00AF56F4"/>
    <w:rsid w:val="00AF7A2F"/>
    <w:rsid w:val="00B155DE"/>
    <w:rsid w:val="00B315C1"/>
    <w:rsid w:val="00B95B88"/>
    <w:rsid w:val="00BA20CF"/>
    <w:rsid w:val="00BD5009"/>
    <w:rsid w:val="00BD7358"/>
    <w:rsid w:val="00BE7E4D"/>
    <w:rsid w:val="00C0029C"/>
    <w:rsid w:val="00C00E78"/>
    <w:rsid w:val="00C12F1D"/>
    <w:rsid w:val="00C14916"/>
    <w:rsid w:val="00C22E9D"/>
    <w:rsid w:val="00C26C14"/>
    <w:rsid w:val="00C41DAF"/>
    <w:rsid w:val="00C6435D"/>
    <w:rsid w:val="00C64672"/>
    <w:rsid w:val="00C71BE8"/>
    <w:rsid w:val="00C87EBB"/>
    <w:rsid w:val="00CB1B12"/>
    <w:rsid w:val="00CB34C1"/>
    <w:rsid w:val="00CB34CA"/>
    <w:rsid w:val="00CC14BD"/>
    <w:rsid w:val="00CC1E8C"/>
    <w:rsid w:val="00CC5FDD"/>
    <w:rsid w:val="00CD744D"/>
    <w:rsid w:val="00CE5A6E"/>
    <w:rsid w:val="00CF2918"/>
    <w:rsid w:val="00D0602C"/>
    <w:rsid w:val="00D21451"/>
    <w:rsid w:val="00D34E5A"/>
    <w:rsid w:val="00D3627D"/>
    <w:rsid w:val="00D55353"/>
    <w:rsid w:val="00D70C00"/>
    <w:rsid w:val="00D76D88"/>
    <w:rsid w:val="00D830DB"/>
    <w:rsid w:val="00D84A0B"/>
    <w:rsid w:val="00D90B0E"/>
    <w:rsid w:val="00D9189A"/>
    <w:rsid w:val="00D92EB2"/>
    <w:rsid w:val="00DA37FD"/>
    <w:rsid w:val="00DC4078"/>
    <w:rsid w:val="00DE4D3C"/>
    <w:rsid w:val="00DF1329"/>
    <w:rsid w:val="00DF6C47"/>
    <w:rsid w:val="00E21592"/>
    <w:rsid w:val="00E216A1"/>
    <w:rsid w:val="00E31257"/>
    <w:rsid w:val="00E36FD6"/>
    <w:rsid w:val="00E41E73"/>
    <w:rsid w:val="00E449FC"/>
    <w:rsid w:val="00E51AC8"/>
    <w:rsid w:val="00E5587D"/>
    <w:rsid w:val="00E63B1E"/>
    <w:rsid w:val="00E97C37"/>
    <w:rsid w:val="00EB477A"/>
    <w:rsid w:val="00EC0218"/>
    <w:rsid w:val="00ED1744"/>
    <w:rsid w:val="00EE3391"/>
    <w:rsid w:val="00F0781B"/>
    <w:rsid w:val="00F1745E"/>
    <w:rsid w:val="00F279DA"/>
    <w:rsid w:val="00F42D07"/>
    <w:rsid w:val="00F71DBA"/>
    <w:rsid w:val="00F97195"/>
    <w:rsid w:val="00FB5AD5"/>
    <w:rsid w:val="00FD6D2D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uiPriority w:val="1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Шипицына Вера Геннадьевна</cp:lastModifiedBy>
  <cp:revision>2</cp:revision>
  <cp:lastPrinted>2020-05-19T09:30:00Z</cp:lastPrinted>
  <dcterms:created xsi:type="dcterms:W3CDTF">2025-02-25T05:12:00Z</dcterms:created>
  <dcterms:modified xsi:type="dcterms:W3CDTF">2025-02-25T05:12:00Z</dcterms:modified>
</cp:coreProperties>
</file>